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288A2" w14:textId="77777777" w:rsidR="009D666A" w:rsidRDefault="009D666A" w:rsidP="00131AED">
      <w:pPr>
        <w:ind w:left="120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51409221" w14:textId="77777777" w:rsidR="00131AED" w:rsidRPr="00131AED" w:rsidRDefault="00131AED" w:rsidP="00131AED">
      <w:pPr>
        <w:ind w:left="120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131AED">
        <w:rPr>
          <w:rFonts w:ascii="TH SarabunIT๙" w:hAnsi="TH SarabunIT๙" w:cs="TH SarabunIT๙" w:hint="cs"/>
          <w:b/>
          <w:bCs/>
          <w:sz w:val="70"/>
          <w:szCs w:val="70"/>
          <w:cs/>
        </w:rPr>
        <w:t>แ</w:t>
      </w:r>
      <w:r>
        <w:rPr>
          <w:rFonts w:ascii="TH SarabunIT๙" w:hAnsi="TH SarabunIT๙" w:cs="TH SarabunIT๙"/>
          <w:b/>
          <w:bCs/>
          <w:sz w:val="70"/>
          <w:szCs w:val="70"/>
          <w:cs/>
        </w:rPr>
        <w:t>ผน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การจัดการความรู้</w:t>
      </w:r>
    </w:p>
    <w:p w14:paraId="3532EFAE" w14:textId="77777777" w:rsidR="00131AED" w:rsidRPr="00131AED" w:rsidRDefault="00131AED" w:rsidP="00131AED">
      <w:pPr>
        <w:jc w:val="center"/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131AED">
        <w:rPr>
          <w:rFonts w:ascii="TH SarabunIT๙" w:hAnsi="TH SarabunIT๙" w:cs="TH SarabunIT๙" w:hint="cs"/>
          <w:b/>
          <w:bCs/>
          <w:sz w:val="50"/>
          <w:szCs w:val="50"/>
          <w:cs/>
        </w:rPr>
        <w:t>การจัดการองค์ความรู้ในองค์กร เทศบาลตำบล</w:t>
      </w:r>
      <w:r w:rsidR="00192589">
        <w:rPr>
          <w:rFonts w:ascii="TH SarabunIT๙" w:hAnsi="TH SarabunIT๙" w:cs="TH SarabunIT๙" w:hint="cs"/>
          <w:b/>
          <w:bCs/>
          <w:sz w:val="50"/>
          <w:szCs w:val="50"/>
          <w:cs/>
        </w:rPr>
        <w:t>บ้านใหม่</w:t>
      </w:r>
    </w:p>
    <w:p w14:paraId="7E21AB11" w14:textId="77777777" w:rsidR="00131AED" w:rsidRPr="00131AED" w:rsidRDefault="00131AED" w:rsidP="00131AED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31AED">
        <w:rPr>
          <w:rFonts w:ascii="TH SarabunIT๙" w:hAnsi="TH SarabunIT๙" w:cs="TH SarabunIT๙"/>
          <w:b/>
          <w:bCs/>
          <w:sz w:val="50"/>
          <w:szCs w:val="50"/>
        </w:rPr>
        <w:t xml:space="preserve">Knowledge </w:t>
      </w:r>
      <w:proofErr w:type="gramStart"/>
      <w:r w:rsidRPr="00131AED">
        <w:rPr>
          <w:rFonts w:ascii="TH SarabunIT๙" w:hAnsi="TH SarabunIT๙" w:cs="TH SarabunIT๙"/>
          <w:b/>
          <w:bCs/>
          <w:sz w:val="50"/>
          <w:szCs w:val="50"/>
        </w:rPr>
        <w:t>Management :</w:t>
      </w:r>
      <w:proofErr w:type="gramEnd"/>
      <w:r w:rsidRPr="00131AED">
        <w:rPr>
          <w:rFonts w:ascii="TH SarabunIT๙" w:hAnsi="TH SarabunIT๙" w:cs="TH SarabunIT๙"/>
          <w:b/>
          <w:bCs/>
          <w:sz w:val="50"/>
          <w:szCs w:val="50"/>
        </w:rPr>
        <w:t xml:space="preserve"> KM</w:t>
      </w:r>
    </w:p>
    <w:p w14:paraId="6CACA89A" w14:textId="77777777" w:rsidR="00131AED" w:rsidRDefault="00131AED" w:rsidP="00131AED">
      <w:pPr>
        <w:ind w:left="12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36CD1ED9" w14:textId="77777777" w:rsidR="00131AED" w:rsidRDefault="009D666A" w:rsidP="00131AED">
      <w:pPr>
        <w:ind w:left="12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9D666A">
        <w:rPr>
          <w:rFonts w:ascii="Angsana New" w:hAnsi="Angsana New"/>
          <w:noProof/>
          <w:sz w:val="28"/>
        </w:rPr>
        <w:drawing>
          <wp:anchor distT="0" distB="0" distL="114300" distR="114300" simplePos="0" relativeHeight="251663360" behindDoc="0" locked="0" layoutInCell="1" allowOverlap="1" wp14:anchorId="33631766" wp14:editId="7B8570B4">
            <wp:simplePos x="0" y="0"/>
            <wp:positionH relativeFrom="column">
              <wp:posOffset>1194435</wp:posOffset>
            </wp:positionH>
            <wp:positionV relativeFrom="paragraph">
              <wp:posOffset>568325</wp:posOffset>
            </wp:positionV>
            <wp:extent cx="3390265" cy="353441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353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52AE5" w14:textId="77777777" w:rsidR="00131AED" w:rsidRPr="004D0E84" w:rsidRDefault="00131AED" w:rsidP="00131AED">
      <w:pPr>
        <w:ind w:left="12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14:paraId="0AEB78A6" w14:textId="77777777" w:rsidR="00131AED" w:rsidRPr="004D0E84" w:rsidRDefault="00131AED" w:rsidP="00131AED">
      <w:pPr>
        <w:ind w:left="12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14:paraId="068029B0" w14:textId="77777777" w:rsidR="00131AED" w:rsidRDefault="00131AED" w:rsidP="00131AED">
      <w:pPr>
        <w:ind w:left="12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DCBECF2" w14:textId="77777777" w:rsidR="00131AED" w:rsidRDefault="00131AED" w:rsidP="00131AED">
      <w:pPr>
        <w:ind w:left="12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34DFFF8" w14:textId="77777777" w:rsidR="00131AED" w:rsidRDefault="00131AED" w:rsidP="00131AED">
      <w:pPr>
        <w:ind w:left="12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326190E8" w14:textId="77777777" w:rsidR="00EF440A" w:rsidRDefault="00EF440A" w:rsidP="00131AED">
      <w:pPr>
        <w:ind w:left="12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400D684" w14:textId="77777777" w:rsidR="00EF440A" w:rsidRPr="004D0E84" w:rsidRDefault="00EF440A" w:rsidP="00131AED">
      <w:pPr>
        <w:ind w:left="12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F3275AD" w14:textId="77777777" w:rsidR="00131AED" w:rsidRPr="00131AED" w:rsidRDefault="009D666A" w:rsidP="00131AED">
      <w:pPr>
        <w:ind w:left="12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/>
          <w:b/>
          <w:bCs/>
          <w:sz w:val="50"/>
          <w:szCs w:val="50"/>
        </w:rPr>
        <w:t xml:space="preserve"> </w:t>
      </w:r>
      <w:r w:rsidR="00131AED" w:rsidRPr="00131AED">
        <w:rPr>
          <w:rFonts w:ascii="TH SarabunIT๙" w:hAnsi="TH SarabunIT๙" w:cs="TH SarabunIT๙"/>
          <w:b/>
          <w:bCs/>
          <w:sz w:val="50"/>
          <w:szCs w:val="50"/>
          <w:cs/>
        </w:rPr>
        <w:t>เทศบาลตำบล</w:t>
      </w:r>
      <w:r w:rsidR="00192589">
        <w:rPr>
          <w:rFonts w:ascii="TH SarabunIT๙" w:hAnsi="TH SarabunIT๙" w:cs="TH SarabunIT๙" w:hint="cs"/>
          <w:b/>
          <w:bCs/>
          <w:sz w:val="50"/>
          <w:szCs w:val="50"/>
          <w:cs/>
        </w:rPr>
        <w:t>บ้านใหม่</w:t>
      </w:r>
    </w:p>
    <w:p w14:paraId="1DD91AA8" w14:textId="77777777" w:rsidR="00131AED" w:rsidRPr="00131AED" w:rsidRDefault="00131AED" w:rsidP="00131AED">
      <w:pPr>
        <w:ind w:left="120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31AED">
        <w:rPr>
          <w:rFonts w:ascii="TH SarabunIT๙" w:hAnsi="TH SarabunIT๙" w:cs="TH SarabunIT๙"/>
          <w:b/>
          <w:bCs/>
          <w:sz w:val="50"/>
          <w:szCs w:val="50"/>
          <w:cs/>
        </w:rPr>
        <w:t>อำเภอ</w:t>
      </w:r>
      <w:r w:rsidR="00192589">
        <w:rPr>
          <w:rFonts w:ascii="TH SarabunIT๙" w:hAnsi="TH SarabunIT๙" w:cs="TH SarabunIT๙" w:hint="cs"/>
          <w:b/>
          <w:bCs/>
          <w:sz w:val="50"/>
          <w:szCs w:val="50"/>
          <w:cs/>
        </w:rPr>
        <w:t>เมืองนครราชสีมา</w:t>
      </w:r>
      <w:r w:rsidRPr="00131AED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จังหวั</w:t>
      </w:r>
      <w:r w:rsidRPr="00131AED">
        <w:rPr>
          <w:rFonts w:ascii="TH SarabunIT๙" w:hAnsi="TH SarabunIT๙" w:cs="TH SarabunIT๙" w:hint="cs"/>
          <w:b/>
          <w:bCs/>
          <w:sz w:val="50"/>
          <w:szCs w:val="50"/>
          <w:cs/>
        </w:rPr>
        <w:t>ดนครราชสีมา</w:t>
      </w:r>
    </w:p>
    <w:p w14:paraId="2CE06A56" w14:textId="77777777" w:rsidR="00131AED" w:rsidRPr="00131AED" w:rsidRDefault="00131AED" w:rsidP="009D666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85C2DC6" w14:textId="77777777" w:rsidR="009C5FEA" w:rsidRPr="009C5FEA" w:rsidRDefault="009C5FEA" w:rsidP="009C5FEA">
      <w:pPr>
        <w:ind w:left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C5FEA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แ</w:t>
      </w:r>
      <w:r w:rsidRPr="009C5FEA">
        <w:rPr>
          <w:rFonts w:ascii="TH SarabunIT๙" w:hAnsi="TH SarabunIT๙" w:cs="TH SarabunIT๙"/>
          <w:b/>
          <w:bCs/>
          <w:sz w:val="44"/>
          <w:szCs w:val="44"/>
          <w:cs/>
        </w:rPr>
        <w:t>ผน</w:t>
      </w:r>
      <w:r w:rsidRPr="009C5FEA"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การจัดการความรู้</w:t>
      </w:r>
    </w:p>
    <w:p w14:paraId="4354D82D" w14:textId="77777777" w:rsidR="009C5FEA" w:rsidRPr="009C5FEA" w:rsidRDefault="009C5FEA" w:rsidP="009C5FEA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C5FEA"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การจัดการองค์ความรู้ในองค์กร เทศบาลตำบลบ้านใหม่</w:t>
      </w:r>
    </w:p>
    <w:p w14:paraId="28F6089F" w14:textId="77777777" w:rsidR="009C5FEA" w:rsidRPr="009C5FEA" w:rsidRDefault="009C5FEA" w:rsidP="009C5FE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C5FEA">
        <w:rPr>
          <w:rFonts w:ascii="TH SarabunIT๙" w:hAnsi="TH SarabunIT๙" w:cs="TH SarabunIT๙"/>
          <w:b/>
          <w:bCs/>
          <w:sz w:val="44"/>
          <w:szCs w:val="44"/>
        </w:rPr>
        <w:t xml:space="preserve">Knowledge </w:t>
      </w:r>
      <w:proofErr w:type="gramStart"/>
      <w:r w:rsidRPr="009C5FEA">
        <w:rPr>
          <w:rFonts w:ascii="TH SarabunIT๙" w:hAnsi="TH SarabunIT๙" w:cs="TH SarabunIT๙"/>
          <w:b/>
          <w:bCs/>
          <w:sz w:val="44"/>
          <w:szCs w:val="44"/>
        </w:rPr>
        <w:t>Management :</w:t>
      </w:r>
      <w:proofErr w:type="gramEnd"/>
      <w:r w:rsidRPr="009C5FEA">
        <w:rPr>
          <w:rFonts w:ascii="TH SarabunIT๙" w:hAnsi="TH SarabunIT๙" w:cs="TH SarabunIT๙"/>
          <w:b/>
          <w:bCs/>
          <w:sz w:val="44"/>
          <w:szCs w:val="44"/>
        </w:rPr>
        <w:t xml:space="preserve"> KM</w:t>
      </w:r>
    </w:p>
    <w:p w14:paraId="01B5802D" w14:textId="77777777" w:rsidR="009C5FEA" w:rsidRDefault="009C5FEA" w:rsidP="00FB5A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02EB9B" w14:textId="77777777" w:rsidR="006174FA" w:rsidRPr="00144DF4" w:rsidRDefault="008A6124" w:rsidP="00FB5AC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420CC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174FA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บทสรุปผู้บริหาร</w:t>
      </w:r>
    </w:p>
    <w:p w14:paraId="2A156810" w14:textId="77777777" w:rsidR="006174FA" w:rsidRPr="00144DF4" w:rsidRDefault="006174FA" w:rsidP="006174FA">
      <w:pPr>
        <w:autoSpaceDE w:val="0"/>
        <w:autoSpaceDN w:val="0"/>
        <w:adjustRightInd w:val="0"/>
        <w:ind w:left="540" w:hanging="540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</w:t>
      </w:r>
    </w:p>
    <w:p w14:paraId="1245F49F" w14:textId="77777777" w:rsidR="005420CC" w:rsidRPr="00144DF4" w:rsidRDefault="006174FA" w:rsidP="005420CC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จากพระราชกฤษฎีกาว่าด้วยหลักเกณฑ์ และวิธีการบริหารกิจการบ้านเมืองที่ดี พ.ศ. </w:t>
      </w:r>
      <w:r w:rsidR="008A6124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734A1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EF440A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8A6124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มาตรา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๑๑</w:t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 xml:space="preserve"> กำหนดให้ส่วนราชการ มีหน้าที่พัฒนาความรู้ในองค์กร</w:t>
      </w:r>
      <w:r w:rsidR="005420CC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>เพื่อให้มีลักษณะเป็นองค์กร แห่งการเรียนรู้อย่างสม่ำเสมอ</w:t>
      </w:r>
      <w:r w:rsidR="005420CC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>โดยต้องรับรู้ข้อมูลข่าวสารและสามารถประมวลความรู้ในด้านต่าง ๆ</w:t>
      </w:r>
      <w:r w:rsidR="005420CC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</w:t>
      </w:r>
      <w:r w:rsidR="005420CC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>เหมาะสมกับสถานการณ์ รวมทั้งต้องส่งเสริมและพัฒนาความรู้ความสามารถ</w:t>
      </w:r>
      <w:r w:rsidR="005420CC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>สร้างวิสัยทัศน์</w:t>
      </w:r>
      <w:r w:rsidR="005420CC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>และปรับเปลี่ยนทัศนคติของข้าราชการในสังกัดให้เป็นบุคลากรที่มีประสิทธิภาพ</w:t>
      </w:r>
      <w:r w:rsidR="005420CC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>และมีการเรียนรู้ร่วมกัน</w:t>
      </w:r>
    </w:p>
    <w:p w14:paraId="20C64431" w14:textId="77777777" w:rsidR="006174FA" w:rsidRPr="00144DF4" w:rsidRDefault="006174FA" w:rsidP="005420CC">
      <w:pPr>
        <w:autoSpaceDE w:val="0"/>
        <w:autoSpaceDN w:val="0"/>
        <w:adjustRightInd w:val="0"/>
        <w:spacing w:before="12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เพื่อให้การปฏิบัติราชการของ</w:t>
      </w:r>
      <w:r w:rsidR="00330986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บ้านใหม่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เป็นไปตามหลัก</w:t>
      </w:r>
      <w:r w:rsidR="005420CC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เกณฑ์และมีวิธีการบริหาร</w:t>
      </w:r>
      <w:r w:rsidR="00FD79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5420CC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ที่ดี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จึงได้นำการจัดการความรู้ </w:t>
      </w:r>
      <w:r w:rsidR="005420CC"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(Knowledge Management) </w:t>
      </w:r>
      <w:r w:rsidR="005420CC"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ซึ่งเป็นร</w:t>
      </w:r>
      <w:r w:rsidR="005420CC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ะบบการจัดการที่สามารถกำหนดขึ้น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และนำไปปฏิบัติได้อย่างเป็นรูปธรรม</w:t>
      </w:r>
      <w:r w:rsidR="00330986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="00330986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บ้านใหม่</w:t>
      </w:r>
      <w:r w:rsidR="00FD79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ได้จัดวางระบบการจัดการความรู้และแผนการดำเนินงาน ไว้ดังรายการต่อไปนี้</w:t>
      </w:r>
    </w:p>
    <w:p w14:paraId="7132C9C4" w14:textId="77777777" w:rsidR="005330A5" w:rsidRPr="00144DF4" w:rsidRDefault="005330A5" w:rsidP="005420CC">
      <w:pPr>
        <w:autoSpaceDE w:val="0"/>
        <w:autoSpaceDN w:val="0"/>
        <w:adjustRightInd w:val="0"/>
        <w:ind w:left="960" w:hanging="960"/>
        <w:rPr>
          <w:rFonts w:ascii="TH SarabunIT๙" w:hAnsi="TH SarabunIT๙" w:cs="TH SarabunIT๙"/>
          <w:b/>
          <w:bCs/>
          <w:sz w:val="16"/>
          <w:szCs w:val="16"/>
        </w:rPr>
      </w:pPr>
    </w:p>
    <w:p w14:paraId="4473465C" w14:textId="77777777" w:rsidR="005420CC" w:rsidRPr="00144DF4" w:rsidRDefault="00275E75" w:rsidP="005420CC">
      <w:pPr>
        <w:autoSpaceDE w:val="0"/>
        <w:autoSpaceDN w:val="0"/>
        <w:adjustRightInd w:val="0"/>
        <w:ind w:left="960" w:hanging="9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2A4431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420CC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ประกาศแต่งตั้งทีมงาน  </w:t>
      </w:r>
      <w:r w:rsidR="005420CC"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KM </w:t>
      </w:r>
      <w:r w:rsidR="005420CC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และ </w:t>
      </w:r>
      <w:r w:rsidR="005420CC"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CKO (Chief Knowledge Officer) </w:t>
      </w:r>
    </w:p>
    <w:p w14:paraId="155F0F77" w14:textId="77777777" w:rsidR="005420CC" w:rsidRPr="00144DF4" w:rsidRDefault="005420CC" w:rsidP="00FD7944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เพื่อให้การจัดทำระบบการจัดการค</w:t>
      </w:r>
      <w:r w:rsidR="00FD7944">
        <w:rPr>
          <w:rFonts w:ascii="TH SarabunIT๙" w:hAnsi="TH SarabunIT๙" w:cs="TH SarabunIT๙"/>
          <w:sz w:val="32"/>
          <w:szCs w:val="32"/>
          <w:cs/>
        </w:rPr>
        <w:t>วามรู้ดำเนินไปอย่างมีประสิทธิผล</w:t>
      </w:r>
      <w:r w:rsidR="00FD7944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="00FD794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จึงได้ประกาศแต่งตั้งทีมงาน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 KM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44DF4">
        <w:rPr>
          <w:rFonts w:ascii="TH SarabunIT๙" w:hAnsi="TH SarabunIT๙" w:cs="TH SarabunIT๙"/>
          <w:sz w:val="32"/>
          <w:szCs w:val="32"/>
        </w:rPr>
        <w:t xml:space="preserve">CKO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ดังต่อไปนี้  </w:t>
      </w:r>
    </w:p>
    <w:p w14:paraId="7AE10C1D" w14:textId="77777777" w:rsidR="00CD3B23" w:rsidRPr="00144DF4" w:rsidRDefault="008A6124" w:rsidP="00FD7944">
      <w:pPr>
        <w:tabs>
          <w:tab w:val="left" w:pos="5103"/>
          <w:tab w:val="left" w:pos="5245"/>
          <w:tab w:val="left" w:pos="5812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F36DE8" w:rsidRPr="00144DF4">
        <w:rPr>
          <w:rFonts w:ascii="TH SarabunIT๙" w:hAnsi="TH SarabunIT๙" w:cs="TH SarabunIT๙"/>
          <w:sz w:val="32"/>
          <w:szCs w:val="32"/>
          <w:cs/>
        </w:rPr>
        <w:t>นายก</w:t>
      </w:r>
      <w:r w:rsidR="00FD7944">
        <w:rPr>
          <w:rFonts w:ascii="TH SarabunIT๙" w:hAnsi="TH SarabunIT๙" w:cs="TH SarabunIT๙"/>
          <w:sz w:val="32"/>
          <w:szCs w:val="32"/>
          <w:cs/>
        </w:rPr>
        <w:t>เทศมนตรีตำบล</w:t>
      </w:r>
      <w:r w:rsidR="00192589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บ้านใหม่</w:t>
      </w:r>
      <w:r w:rsidR="00CD3B23" w:rsidRPr="00144DF4">
        <w:rPr>
          <w:rFonts w:ascii="TH SarabunIT๙" w:hAnsi="TH SarabunIT๙" w:cs="TH SarabunIT๙"/>
          <w:sz w:val="32"/>
          <w:szCs w:val="32"/>
        </w:rPr>
        <w:tab/>
      </w:r>
      <w:r w:rsidR="00011602" w:rsidRPr="00144DF4">
        <w:rPr>
          <w:rFonts w:ascii="TH SarabunIT๙" w:hAnsi="TH SarabunIT๙" w:cs="TH SarabunIT๙"/>
          <w:sz w:val="32"/>
          <w:szCs w:val="32"/>
        </w:rPr>
        <w:tab/>
      </w:r>
      <w:r w:rsidR="00144DF4" w:rsidRPr="00144DF4">
        <w:rPr>
          <w:rFonts w:ascii="TH SarabunIT๙" w:hAnsi="TH SarabunIT๙" w:cs="TH SarabunIT๙"/>
          <w:sz w:val="32"/>
          <w:szCs w:val="32"/>
        </w:rPr>
        <w:tab/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 xml:space="preserve">เป็น  </w:t>
      </w:r>
      <w:r w:rsidR="005420CC" w:rsidRPr="00144DF4">
        <w:rPr>
          <w:rFonts w:ascii="TH SarabunIT๙" w:hAnsi="TH SarabunIT๙" w:cs="TH SarabunIT๙"/>
          <w:sz w:val="32"/>
          <w:szCs w:val="32"/>
        </w:rPr>
        <w:t xml:space="preserve">CKO </w:t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9AA41B" w14:textId="77777777" w:rsidR="00472A55" w:rsidRPr="00144DF4" w:rsidRDefault="00472A55" w:rsidP="00472A55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513"/>
        </w:tabs>
        <w:ind w:left="1125" w:right="-370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ab/>
      </w:r>
      <w:r w:rsidR="00275E75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ซึ่งมีหน้าที่และความรับผิดชอบ  ดังนี้   </w:t>
      </w:r>
    </w:p>
    <w:p w14:paraId="1596651F" w14:textId="77777777" w:rsidR="00472A55" w:rsidRPr="00144DF4" w:rsidRDefault="00472A55" w:rsidP="00472A55">
      <w:pPr>
        <w:autoSpaceDE w:val="0"/>
        <w:autoSpaceDN w:val="0"/>
        <w:adjustRightInd w:val="0"/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ให้คำปรึกษาเกี่ยวกับการดำเนินการ และอุปสรรคต่าง ๆ ที่เกิดขึ้นกับคณะทำงาน</w:t>
      </w:r>
    </w:p>
    <w:p w14:paraId="45B20A69" w14:textId="77777777" w:rsidR="009D666A" w:rsidRDefault="008A6124" w:rsidP="00213228">
      <w:pPr>
        <w:ind w:left="1125" w:right="-370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</w:t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D3B23" w:rsidRPr="00144DF4">
        <w:rPr>
          <w:rFonts w:ascii="TH SarabunIT๙" w:hAnsi="TH SarabunIT๙" w:cs="TH SarabunIT๙"/>
          <w:sz w:val="32"/>
          <w:szCs w:val="32"/>
          <w:cs/>
        </w:rPr>
        <w:t>ปลัด</w:t>
      </w:r>
      <w:r w:rsidR="00144DF4" w:rsidRPr="00144DF4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บ้านใหม่</w:t>
      </w:r>
      <w:r w:rsidR="00144DF4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CD3B23" w:rsidRPr="00144DF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13228" w:rsidRPr="00144D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50BB0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4DF4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144DF4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CD3B23" w:rsidRPr="00144DF4">
        <w:rPr>
          <w:rFonts w:ascii="TH SarabunIT๙" w:hAnsi="TH SarabunIT๙" w:cs="TH SarabunIT๙"/>
          <w:sz w:val="32"/>
          <w:szCs w:val="32"/>
          <w:cs/>
        </w:rPr>
        <w:t>เป็น</w:t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 xml:space="preserve">หัวหน้า </w:t>
      </w:r>
      <w:r w:rsidR="005420CC" w:rsidRPr="00144DF4">
        <w:rPr>
          <w:rFonts w:ascii="TH SarabunIT๙" w:hAnsi="TH SarabunIT๙" w:cs="TH SarabunIT๙"/>
          <w:sz w:val="32"/>
          <w:szCs w:val="32"/>
        </w:rPr>
        <w:t>KM Team</w:t>
      </w:r>
    </w:p>
    <w:p w14:paraId="5A46482B" w14:textId="77777777" w:rsidR="005420CC" w:rsidRPr="00144DF4" w:rsidRDefault="009D666A" w:rsidP="00213228">
      <w:pPr>
        <w:ind w:left="1125" w:right="-3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รองปลัดเทศบาล</w:t>
      </w:r>
      <w:r w:rsidR="005420CC" w:rsidRPr="00144D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144DF4">
        <w:rPr>
          <w:rFonts w:ascii="TH SarabunIT๙" w:hAnsi="TH SarabunIT๙" w:cs="TH SarabunIT๙"/>
          <w:sz w:val="32"/>
          <w:szCs w:val="32"/>
        </w:rPr>
        <w:t>KM Team</w:t>
      </w:r>
    </w:p>
    <w:p w14:paraId="554B7449" w14:textId="77777777" w:rsidR="005420CC" w:rsidRPr="00144DF4" w:rsidRDefault="009D666A" w:rsidP="00472A55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513"/>
        </w:tabs>
        <w:ind w:left="1125" w:right="-3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D3B23" w:rsidRPr="00144DF4">
        <w:rPr>
          <w:rFonts w:ascii="TH SarabunIT๙" w:hAnsi="TH SarabunIT๙" w:cs="TH SarabunIT๙"/>
          <w:sz w:val="32"/>
          <w:szCs w:val="32"/>
          <w:cs/>
        </w:rPr>
        <w:t>. หัวหน้าสำนักปลัด</w:t>
      </w:r>
      <w:r w:rsidR="00CD3B23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011602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144DF4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CD3B23" w:rsidRPr="00144DF4">
        <w:rPr>
          <w:rFonts w:ascii="TH SarabunIT๙" w:hAnsi="TH SarabunIT๙" w:cs="TH SarabunIT๙"/>
          <w:sz w:val="32"/>
          <w:szCs w:val="32"/>
          <w:cs/>
        </w:rPr>
        <w:t>เ</w:t>
      </w:r>
      <w:r w:rsidR="005420CC" w:rsidRPr="00144DF4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="005420CC" w:rsidRPr="00144DF4">
        <w:rPr>
          <w:rFonts w:ascii="TH SarabunIT๙" w:hAnsi="TH SarabunIT๙" w:cs="TH SarabunIT๙"/>
          <w:sz w:val="32"/>
          <w:szCs w:val="32"/>
        </w:rPr>
        <w:t>KM Team</w:t>
      </w:r>
    </w:p>
    <w:p w14:paraId="4AB8E61E" w14:textId="77777777" w:rsidR="00CD3B23" w:rsidRDefault="009D666A" w:rsidP="00472A55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371"/>
        </w:tabs>
        <w:autoSpaceDE w:val="0"/>
        <w:autoSpaceDN w:val="0"/>
        <w:adjustRightInd w:val="0"/>
        <w:ind w:left="11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CD3B23" w:rsidRPr="00144DF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33084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="00213228" w:rsidRPr="00144D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D3B23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213228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4DF4">
        <w:rPr>
          <w:rFonts w:ascii="TH SarabunIT๙" w:hAnsi="TH SarabunIT๙" w:cs="TH SarabunIT๙" w:hint="cs"/>
          <w:sz w:val="32"/>
          <w:szCs w:val="32"/>
          <w:cs/>
        </w:rPr>
        <w:tab/>
      </w:r>
      <w:r w:rsidR="00213228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4DF4"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เป็น </w:t>
      </w:r>
      <w:r w:rsidR="00CD3B23" w:rsidRPr="00144DF4">
        <w:rPr>
          <w:rFonts w:ascii="TH SarabunIT๙" w:hAnsi="TH SarabunIT๙" w:cs="TH SarabunIT๙"/>
          <w:sz w:val="32"/>
          <w:szCs w:val="32"/>
        </w:rPr>
        <w:t>KM Team</w:t>
      </w:r>
    </w:p>
    <w:p w14:paraId="3260DF52" w14:textId="77777777" w:rsidR="00633084" w:rsidRDefault="009D666A" w:rsidP="00633084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371"/>
        </w:tabs>
        <w:autoSpaceDE w:val="0"/>
        <w:autoSpaceDN w:val="0"/>
        <w:adjustRightInd w:val="0"/>
        <w:ind w:left="11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1656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33084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</w:t>
      </w:r>
      <w:r w:rsidR="00633084" w:rsidRPr="00144D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3084"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33084">
        <w:rPr>
          <w:rFonts w:ascii="TH SarabunIT๙" w:hAnsi="TH SarabunIT๙" w:cs="TH SarabunIT๙" w:hint="cs"/>
          <w:sz w:val="32"/>
          <w:szCs w:val="32"/>
          <w:cs/>
        </w:rPr>
        <w:tab/>
      </w:r>
      <w:r w:rsidR="00633084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3084"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เป็น </w:t>
      </w:r>
      <w:r w:rsidR="00633084" w:rsidRPr="00144DF4">
        <w:rPr>
          <w:rFonts w:ascii="TH SarabunIT๙" w:hAnsi="TH SarabunIT๙" w:cs="TH SarabunIT๙"/>
          <w:sz w:val="32"/>
          <w:szCs w:val="32"/>
        </w:rPr>
        <w:t>KM Team</w:t>
      </w:r>
    </w:p>
    <w:p w14:paraId="49641F23" w14:textId="77777777" w:rsidR="00633084" w:rsidRDefault="009D666A" w:rsidP="00633084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371"/>
        </w:tabs>
        <w:autoSpaceDE w:val="0"/>
        <w:autoSpaceDN w:val="0"/>
        <w:adjustRightInd w:val="0"/>
        <w:ind w:left="11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33084">
        <w:rPr>
          <w:rFonts w:ascii="TH SarabunIT๙" w:hAnsi="TH SarabunIT๙" w:cs="TH SarabunIT๙" w:hint="cs"/>
          <w:sz w:val="32"/>
          <w:szCs w:val="32"/>
          <w:cs/>
        </w:rPr>
        <w:t>. ผู้อำนวยการกองการศึกษา</w:t>
      </w:r>
      <w:r w:rsidR="00633084" w:rsidRPr="00144D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3084"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33084">
        <w:rPr>
          <w:rFonts w:ascii="TH SarabunIT๙" w:hAnsi="TH SarabunIT๙" w:cs="TH SarabunIT๙" w:hint="cs"/>
          <w:sz w:val="32"/>
          <w:szCs w:val="32"/>
          <w:cs/>
        </w:rPr>
        <w:tab/>
      </w:r>
      <w:r w:rsidR="00633084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3084"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เป็น </w:t>
      </w:r>
      <w:r w:rsidR="00633084" w:rsidRPr="00144DF4">
        <w:rPr>
          <w:rFonts w:ascii="TH SarabunIT๙" w:hAnsi="TH SarabunIT๙" w:cs="TH SarabunIT๙"/>
          <w:sz w:val="32"/>
          <w:szCs w:val="32"/>
        </w:rPr>
        <w:t>KM Team</w:t>
      </w:r>
    </w:p>
    <w:p w14:paraId="210B4D18" w14:textId="77777777" w:rsidR="00633084" w:rsidRDefault="009D666A" w:rsidP="00633084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371"/>
        </w:tabs>
        <w:autoSpaceDE w:val="0"/>
        <w:autoSpaceDN w:val="0"/>
        <w:adjustRightInd w:val="0"/>
        <w:ind w:left="11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633084">
        <w:rPr>
          <w:rFonts w:ascii="TH SarabunIT๙" w:hAnsi="TH SarabunIT๙" w:cs="TH SarabunIT๙" w:hint="cs"/>
          <w:sz w:val="32"/>
          <w:szCs w:val="32"/>
          <w:cs/>
        </w:rPr>
        <w:t>. ผู้อำนวยการกองช่าง</w:t>
      </w:r>
      <w:r w:rsidR="00633084" w:rsidRPr="00144DF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33084"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633084">
        <w:rPr>
          <w:rFonts w:ascii="TH SarabunIT๙" w:hAnsi="TH SarabunIT๙" w:cs="TH SarabunIT๙" w:hint="cs"/>
          <w:sz w:val="32"/>
          <w:szCs w:val="32"/>
          <w:cs/>
        </w:rPr>
        <w:tab/>
      </w:r>
      <w:r w:rsidR="00633084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3084"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เป็น </w:t>
      </w:r>
      <w:r w:rsidR="00633084" w:rsidRPr="00144DF4">
        <w:rPr>
          <w:rFonts w:ascii="TH SarabunIT๙" w:hAnsi="TH SarabunIT๙" w:cs="TH SarabunIT๙"/>
          <w:sz w:val="32"/>
          <w:szCs w:val="32"/>
        </w:rPr>
        <w:t>KM Team</w:t>
      </w:r>
    </w:p>
    <w:p w14:paraId="49996138" w14:textId="77777777" w:rsidR="00CD3B23" w:rsidRPr="00144DF4" w:rsidRDefault="009D666A" w:rsidP="00472A55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371"/>
        </w:tabs>
        <w:autoSpaceDE w:val="0"/>
        <w:autoSpaceDN w:val="0"/>
        <w:adjustRightInd w:val="0"/>
        <w:ind w:left="11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75E75" w:rsidRPr="00144DF4">
        <w:rPr>
          <w:rFonts w:ascii="TH SarabunIT๙" w:hAnsi="TH SarabunIT๙" w:cs="TH SarabunIT๙"/>
          <w:sz w:val="32"/>
          <w:szCs w:val="32"/>
        </w:rPr>
        <w:t>.</w:t>
      </w:r>
      <w:r w:rsidR="00417A81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CD3B23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CD3B23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011602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144DF4" w:rsidRPr="00144DF4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="00472A55" w:rsidRPr="00144DF4">
        <w:rPr>
          <w:rFonts w:ascii="TH SarabunIT๙" w:hAnsi="TH SarabunIT๙" w:cs="TH SarabunIT๙"/>
          <w:sz w:val="32"/>
          <w:szCs w:val="32"/>
        </w:rPr>
        <w:t>KM Team</w:t>
      </w:r>
      <w:r w:rsidR="00472A55" w:rsidRPr="00144DF4">
        <w:rPr>
          <w:rFonts w:ascii="TH SarabunIT๙" w:hAnsi="TH SarabunIT๙" w:cs="TH SarabunIT๙"/>
          <w:sz w:val="32"/>
          <w:szCs w:val="32"/>
          <w:cs/>
        </w:rPr>
        <w:t xml:space="preserve"> และเลขานุการ</w:t>
      </w:r>
    </w:p>
    <w:p w14:paraId="1C337078" w14:textId="77777777" w:rsidR="00472A55" w:rsidRPr="00144DF4" w:rsidRDefault="00472A55" w:rsidP="00472A55">
      <w:pPr>
        <w:tabs>
          <w:tab w:val="left" w:pos="1418"/>
          <w:tab w:val="left" w:pos="2835"/>
          <w:tab w:val="left" w:pos="5103"/>
          <w:tab w:val="left" w:pos="5245"/>
          <w:tab w:val="left" w:pos="5812"/>
          <w:tab w:val="left" w:pos="6946"/>
          <w:tab w:val="left" w:pos="7371"/>
        </w:tabs>
        <w:autoSpaceDE w:val="0"/>
        <w:autoSpaceDN w:val="0"/>
        <w:adjustRightInd w:val="0"/>
        <w:ind w:left="1125"/>
        <w:rPr>
          <w:rFonts w:ascii="TH SarabunIT๙" w:hAnsi="TH SarabunIT๙" w:cs="TH SarabunIT๙"/>
          <w:sz w:val="16"/>
          <w:szCs w:val="16"/>
        </w:rPr>
      </w:pPr>
    </w:p>
    <w:p w14:paraId="7C6E7E3C" w14:textId="77777777" w:rsidR="00472A55" w:rsidRPr="00144DF4" w:rsidRDefault="00472A55" w:rsidP="00EC0DDF">
      <w:pPr>
        <w:tabs>
          <w:tab w:val="left" w:pos="5103"/>
          <w:tab w:val="left" w:pos="5245"/>
          <w:tab w:val="left" w:pos="5812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CKO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มีหน้าที่และความรับผิดชอบ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ให้การสนับสนุนในด้านต่าง ๆ เช่น ทรัพยากรและให้คำปรึกษาแนะนำและร่วมประชุมเพื่อการตัดสินใจแก่คณะทำงาน</w:t>
      </w:r>
      <w:r w:rsidR="00EC0DDF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และที่ปรึกษา </w:t>
      </w:r>
      <w:r w:rsidRPr="00144DF4">
        <w:rPr>
          <w:rFonts w:ascii="TH SarabunIT๙" w:hAnsi="TH SarabunIT๙" w:cs="TH SarabunIT๙"/>
          <w:sz w:val="32"/>
          <w:szCs w:val="32"/>
        </w:rPr>
        <w:t xml:space="preserve">CKO </w:t>
      </w:r>
      <w:r w:rsidRPr="00144DF4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ให้คำปรึกษาเกี่ยวกับการดำเนินการและอุปสรรคต่าง ๆ ที่เกิดขึ้นกับคณะทำงาน</w:t>
      </w:r>
    </w:p>
    <w:p w14:paraId="35EDD16A" w14:textId="77777777" w:rsidR="009C5FEA" w:rsidRDefault="00472A55" w:rsidP="005330A5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420CC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หัวหน้า </w:t>
      </w:r>
      <w:r w:rsidR="005420CC"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KM Team </w:t>
      </w:r>
      <w:r w:rsidR="005420CC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มีหน้าที่และความรับผิดชอบ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จัดทำแผนงานการจัดการความรู้ในองค์กรเพื่อนำเสนอประธาน รายงานผลการดำเนินงานและความคืบหน้าต่อประธาน ผลักดัน ติดตามความก้าวหน้าและประเมินผลเพื่อปรับปรุงแก้ไข ประสานงานกับคณะที่ปรึกษาและคณะทีมงาน</w:t>
      </w:r>
      <w:r w:rsidR="005420CC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 </w:t>
      </w:r>
      <w:r w:rsidR="005420CC"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KM Team </w:t>
      </w:r>
      <w:r w:rsidR="005420CC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มีหน้าที่และ</w:t>
      </w:r>
    </w:p>
    <w:p w14:paraId="7F878EAB" w14:textId="77777777" w:rsidR="009C5FEA" w:rsidRDefault="009C5FEA" w:rsidP="005330A5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E793B0C" w14:textId="77777777" w:rsidR="009C5FEA" w:rsidRDefault="009C5FEA" w:rsidP="009C5FE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14:paraId="5BDAF7D3" w14:textId="77777777" w:rsidR="009C5FEA" w:rsidRDefault="009C5FEA" w:rsidP="009C5FE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A6249E4" w14:textId="77777777" w:rsidR="007B4A40" w:rsidRDefault="005420CC" w:rsidP="007B4A4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ความรับผิดชอบ</w:t>
      </w:r>
      <w:r w:rsidR="00576A4C"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76A4C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ดำเนินการตามแผนงานที่ได้รับมอบหมายจัดทำรายงานความคืบหน้าของงานในส่วนที่รับผิดชอบเป็น </w:t>
      </w:r>
      <w:r w:rsidR="00576A4C" w:rsidRPr="00144DF4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="00576A4C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แบบอย่างที่ดี</w:t>
      </w:r>
      <w:r w:rsidR="00576A4C" w:rsidRPr="00144DF4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="00576A4C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ในเรื่องการจัดการความรู้เป็น </w:t>
      </w:r>
      <w:r w:rsidR="00576A4C"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Master Trainer </w:t>
      </w:r>
      <w:r w:rsidR="00576A4C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ด้านการจัดการความรู้</w:t>
      </w:r>
    </w:p>
    <w:p w14:paraId="27B9B3C7" w14:textId="77777777" w:rsidR="009C5FEA" w:rsidRDefault="009C5FEA" w:rsidP="007B4A4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A32AE30" w14:textId="77777777" w:rsidR="00576A4C" w:rsidRPr="00144DF4" w:rsidRDefault="00275E75" w:rsidP="008364C9">
      <w:pPr>
        <w:autoSpaceDE w:val="0"/>
        <w:autoSpaceDN w:val="0"/>
        <w:adjustRightInd w:val="0"/>
        <w:spacing w:line="235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76A4C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76A4C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</w:t>
      </w:r>
      <w:r w:rsidR="00576A4C"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KM (KM Focus Area)  </w:t>
      </w:r>
    </w:p>
    <w:p w14:paraId="25513990" w14:textId="77777777" w:rsidR="0000623A" w:rsidRPr="00144DF4" w:rsidRDefault="0070233F" w:rsidP="008364C9">
      <w:pPr>
        <w:autoSpaceDE w:val="0"/>
        <w:autoSpaceDN w:val="0"/>
        <w:adjustRightInd w:val="0"/>
        <w:spacing w:line="235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 xml:space="preserve">  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ab/>
        <w:t>กรอบการประเ</w:t>
      </w:r>
      <w:r w:rsidR="005330A5" w:rsidRPr="00144DF4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มิ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น</w:t>
      </w:r>
      <w:r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ด้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านการ</w:t>
      </w:r>
      <w:r w:rsidR="005330A5"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จั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ดการความรู้</w:t>
      </w:r>
      <w:r w:rsidRPr="00144DF4">
        <w:rPr>
          <w:rFonts w:ascii="TH SarabunIT๙" w:hAnsi="TH SarabunIT๙" w:cs="TH SarabunIT๙"/>
          <w:spacing w:val="33"/>
          <w:position w:val="1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ซึ่งจะ</w:t>
      </w:r>
      <w:r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มี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ความเ</w:t>
      </w:r>
      <w:r w:rsidR="005330A5"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กี่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ยว</w:t>
      </w:r>
      <w:r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ข้องและเ</w:t>
      </w:r>
      <w:r w:rsidRPr="00144DF4">
        <w:rPr>
          <w:rFonts w:ascii="TH SarabunIT๙" w:hAnsi="TH SarabunIT๙" w:cs="TH SarabunIT๙"/>
          <w:spacing w:val="3"/>
          <w:position w:val="1"/>
          <w:sz w:val="32"/>
          <w:szCs w:val="32"/>
          <w:cs/>
        </w:rPr>
        <w:t>ชื่</w:t>
      </w:r>
      <w:r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อมโยง</w:t>
      </w:r>
      <w:r w:rsidRPr="00144DF4">
        <w:rPr>
          <w:rFonts w:ascii="TH SarabunIT๙" w:hAnsi="TH SarabunIT๙" w:cs="TH SarabunIT๙"/>
          <w:spacing w:val="2"/>
          <w:position w:val="1"/>
          <w:sz w:val="32"/>
          <w:szCs w:val="32"/>
          <w:cs/>
        </w:rPr>
        <w:t>กั</w:t>
      </w:r>
      <w:r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บ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พระราช</w:t>
      </w:r>
      <w:r w:rsidR="0036224A"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กฤษฎีกาว่าด้วยหลักเกณฑ์และวิธีการบริหารกิจการบ้านเมืองที่ดี พ.ศ. </w:t>
      </w:r>
      <w:r w:rsidR="008A6124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734A1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๕๖</w:t>
      </w:r>
      <w:r w:rsidR="008A6124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มาตรา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๑๑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กำหนดให้ส่วนราชการ มีหน้าที่พัฒนาความรู้ในองค์กร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เพื่อให้มีลักษณะเป็นองค์กร แห่งการเรียนรู้อย่างสม่ำเสมอ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โดยต้องรับรู้ข้อมูลข่าวสารและสามารถประมวลความรู้ในด้านต่าง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เหมาะสมกับสถานการณ์ รวมทั้งต้องส่งเสริมและพัฒนาความรู้ความสามารถ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สร้างวิสัยทัศน์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และปรับเปลี่ยนทัศนคติของข้าราชการในสังกัดให้เป็นบุคลากรที่มีประสิทธิภาพ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และมีการเรียนรู้ร่วมกัน</w:t>
      </w:r>
      <w:r w:rsidRPr="00144DF4">
        <w:rPr>
          <w:rFonts w:ascii="TH SarabunIT๙" w:hAnsi="TH SarabunIT๙" w:cs="TH SarabunIT๙"/>
          <w:spacing w:val="7"/>
          <w:sz w:val="30"/>
          <w:szCs w:val="30"/>
          <w:cs/>
        </w:rPr>
        <w:t xml:space="preserve"> </w:t>
      </w:r>
      <w:r w:rsidRPr="00144DF4">
        <w:rPr>
          <w:rFonts w:ascii="TH SarabunIT๙" w:hAnsi="TH SarabunIT๙" w:cs="TH SarabunIT๙"/>
          <w:spacing w:val="7"/>
          <w:sz w:val="32"/>
          <w:szCs w:val="32"/>
          <w:cs/>
        </w:rPr>
        <w:t>ทั้งนี้</w:t>
      </w:r>
      <w:r w:rsidRPr="00144DF4">
        <w:rPr>
          <w:rFonts w:ascii="TH SarabunIT๙" w:hAnsi="TH SarabunIT๙" w:cs="TH SarabunIT๙"/>
          <w:spacing w:val="6"/>
          <w:sz w:val="32"/>
          <w:szCs w:val="32"/>
          <w:cs/>
        </w:rPr>
        <w:t>เพื่อประ</w:t>
      </w:r>
      <w:r w:rsidRPr="00144DF4">
        <w:rPr>
          <w:rFonts w:ascii="TH SarabunIT๙" w:hAnsi="TH SarabunIT๙" w:cs="TH SarabunIT๙"/>
          <w:spacing w:val="5"/>
          <w:sz w:val="32"/>
          <w:szCs w:val="32"/>
          <w:cs/>
        </w:rPr>
        <w:t>โ</w:t>
      </w:r>
      <w:r w:rsidRPr="00144DF4">
        <w:rPr>
          <w:rFonts w:ascii="TH SarabunIT๙" w:hAnsi="TH SarabunIT๙" w:cs="TH SarabunIT๙"/>
          <w:spacing w:val="6"/>
          <w:sz w:val="32"/>
          <w:szCs w:val="32"/>
          <w:cs/>
        </w:rPr>
        <w:t>ยช</w:t>
      </w:r>
      <w:r w:rsidRPr="00144DF4">
        <w:rPr>
          <w:rFonts w:ascii="TH SarabunIT๙" w:hAnsi="TH SarabunIT๙" w:cs="TH SarabunIT๙"/>
          <w:spacing w:val="7"/>
          <w:sz w:val="32"/>
          <w:szCs w:val="32"/>
          <w:cs/>
        </w:rPr>
        <w:t>น์</w:t>
      </w:r>
      <w:r w:rsidRPr="00144DF4">
        <w:rPr>
          <w:rFonts w:ascii="TH SarabunIT๙" w:hAnsi="TH SarabunIT๙" w:cs="TH SarabunIT๙"/>
          <w:spacing w:val="6"/>
          <w:sz w:val="32"/>
          <w:szCs w:val="32"/>
          <w:cs/>
        </w:rPr>
        <w:t>ในการป</w:t>
      </w:r>
      <w:r w:rsidRPr="00144DF4">
        <w:rPr>
          <w:rFonts w:ascii="TH SarabunIT๙" w:hAnsi="TH SarabunIT๙" w:cs="TH SarabunIT๙"/>
          <w:spacing w:val="7"/>
          <w:sz w:val="32"/>
          <w:szCs w:val="32"/>
          <w:cs/>
        </w:rPr>
        <w:t>ฏิ</w:t>
      </w:r>
      <w:r w:rsidRPr="00144DF4">
        <w:rPr>
          <w:rFonts w:ascii="TH SarabunIT๙" w:hAnsi="TH SarabunIT๙" w:cs="TH SarabunIT๙"/>
          <w:spacing w:val="6"/>
          <w:sz w:val="32"/>
          <w:szCs w:val="32"/>
          <w:cs/>
        </w:rPr>
        <w:t>บั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ติ 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ราชกา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ร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ของ</w:t>
      </w:r>
      <w:r w:rsidR="0094128E"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ส่วน</w:t>
      </w:r>
      <w:r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ราชการใ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ห้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ส</w:t>
      </w:r>
      <w:r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อ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ดค</w:t>
      </w:r>
      <w:r w:rsidR="0094128E"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ล้</w:t>
      </w:r>
      <w:r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องก</w:t>
      </w:r>
      <w:r w:rsidR="0094128E"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ั</w:t>
      </w:r>
      <w:r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บการบริ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หาร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ร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าชกา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ร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ใ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ห้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เ</w:t>
      </w:r>
      <w:r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กิ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ดผลสัมฤ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ท</w:t>
      </w:r>
      <w:r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ธิ์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ตามพระราช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ก</w:t>
      </w:r>
      <w:r w:rsidRPr="00144DF4">
        <w:rPr>
          <w:rFonts w:ascii="TH SarabunIT๙" w:hAnsi="TH SarabunIT๙" w:cs="TH SarabunIT๙"/>
          <w:spacing w:val="12"/>
          <w:sz w:val="32"/>
          <w:szCs w:val="32"/>
          <w:cs/>
        </w:rPr>
        <w:t>ฤษ</w:t>
      </w:r>
      <w:r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ฎ</w:t>
      </w:r>
      <w:r w:rsidR="00213C8C" w:rsidRPr="00144DF4">
        <w:rPr>
          <w:rFonts w:ascii="TH SarabunIT๙" w:hAnsi="TH SarabunIT๙" w:cs="TH SarabunIT๙"/>
          <w:spacing w:val="14"/>
          <w:sz w:val="32"/>
          <w:szCs w:val="32"/>
          <w:cs/>
        </w:rPr>
        <w:t>ี</w:t>
      </w:r>
      <w:r w:rsidRPr="00144DF4">
        <w:rPr>
          <w:rFonts w:ascii="TH SarabunIT๙" w:hAnsi="TH SarabunIT๙" w:cs="TH SarabunIT๙"/>
          <w:spacing w:val="13"/>
          <w:sz w:val="32"/>
          <w:szCs w:val="32"/>
          <w:cs/>
        </w:rPr>
        <w:t>ก</w:t>
      </w:r>
      <w:r w:rsidRPr="00144DF4">
        <w:rPr>
          <w:rFonts w:ascii="TH SarabunIT๙" w:hAnsi="TH SarabunIT๙" w:cs="TH SarabunIT๙"/>
          <w:sz w:val="32"/>
          <w:szCs w:val="32"/>
          <w:cs/>
        </w:rPr>
        <w:t>า</w:t>
      </w:r>
      <w:r w:rsidR="00213C8C"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13C8C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</w:p>
    <w:p w14:paraId="3819FFC9" w14:textId="77777777" w:rsidR="0047542C" w:rsidRPr="00144DF4" w:rsidRDefault="0000623A" w:rsidP="0094128E">
      <w:pPr>
        <w:numPr>
          <w:ilvl w:val="0"/>
          <w:numId w:val="12"/>
        </w:numPr>
        <w:autoSpaceDE w:val="0"/>
        <w:autoSpaceDN w:val="0"/>
        <w:adjustRightInd w:val="0"/>
        <w:spacing w:line="235" w:lineRule="auto"/>
        <w:ind w:left="1276" w:hanging="425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ขอบเขต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KM (KM Focus Area)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ที่สนับสนุนประเด็นยุทธศาสตร์</w:t>
      </w:r>
      <w:r w:rsidR="00BC50E8" w:rsidRPr="00144DF4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="00C0218F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</w:p>
    <w:p w14:paraId="58769DE1" w14:textId="77777777" w:rsidR="0047542C" w:rsidRPr="00144DF4" w:rsidRDefault="008A6124" w:rsidP="008364C9">
      <w:pPr>
        <w:spacing w:line="235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7542C" w:rsidRPr="00144DF4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ส่งเสริมการนำกระบวนการจัดการความรู้มาใช้พัฒนาบุคลากร และให้เป็นส่วนหนึ่งของการปฏิบัติงาน </w:t>
      </w:r>
    </w:p>
    <w:p w14:paraId="5993B51A" w14:textId="77777777" w:rsidR="00507F4F" w:rsidRPr="00144DF4" w:rsidRDefault="008A6124" w:rsidP="00507F4F">
      <w:pPr>
        <w:spacing w:line="235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="0094128E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7542C" w:rsidRPr="00144DF4">
        <w:rPr>
          <w:rFonts w:ascii="TH SarabunIT๙" w:hAnsi="TH SarabunIT๙" w:cs="TH SarabunIT๙"/>
          <w:sz w:val="32"/>
          <w:szCs w:val="32"/>
          <w:cs/>
        </w:rPr>
        <w:t>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ของหน่วยงานต่าง ๆ ภายใน</w:t>
      </w:r>
      <w:r w:rsidR="00330986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129783A9" w14:textId="77777777" w:rsidR="00B111B9" w:rsidRPr="00144DF4" w:rsidRDefault="00B111B9" w:rsidP="00DB0BF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9A29C5F" w14:textId="77777777" w:rsidR="00507F4F" w:rsidRPr="0036224A" w:rsidRDefault="00507F4F" w:rsidP="00507F4F">
      <w:pPr>
        <w:jc w:val="center"/>
        <w:rPr>
          <w:rFonts w:ascii="TH SarabunIT๙" w:hAnsi="TH SarabunIT๙" w:cs="TH SarabunIT๙"/>
          <w:sz w:val="28"/>
          <w:cs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KM (KM Focus Areas)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144DF4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</w:t>
      </w:r>
      <w:r w:rsidR="0036224A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192589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บ้านใหม่</w:t>
      </w:r>
    </w:p>
    <w:p w14:paraId="4E55C845" w14:textId="77777777" w:rsidR="00110416" w:rsidRPr="00144DF4" w:rsidRDefault="00110416" w:rsidP="00507F4F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356"/>
        <w:gridCol w:w="1755"/>
        <w:gridCol w:w="1417"/>
        <w:gridCol w:w="1276"/>
        <w:gridCol w:w="1134"/>
      </w:tblGrid>
      <w:tr w:rsidR="00507F4F" w:rsidRPr="00144DF4" w14:paraId="728744E6" w14:textId="77777777" w:rsidTr="001E7E04">
        <w:tc>
          <w:tcPr>
            <w:tcW w:w="10207" w:type="dxa"/>
            <w:gridSpan w:val="6"/>
          </w:tcPr>
          <w:p w14:paraId="4BF0DE26" w14:textId="77777777" w:rsidR="00507F4F" w:rsidRPr="00144DF4" w:rsidRDefault="00507F4F" w:rsidP="00144DF4">
            <w:pPr>
              <w:spacing w:line="223" w:lineRule="auto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ขอบเขต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KM (KM Focus Areas)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ของ</w:t>
            </w:r>
            <w:r w:rsidR="00144DF4"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เทศบาลตำบล</w:t>
            </w:r>
            <w:r w:rsidR="0019258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บ้านใหม่</w:t>
            </w:r>
          </w:p>
        </w:tc>
      </w:tr>
      <w:tr w:rsidR="00507F4F" w:rsidRPr="00144DF4" w14:paraId="1A8BD921" w14:textId="77777777" w:rsidTr="001E7E04">
        <w:tc>
          <w:tcPr>
            <w:tcW w:w="2269" w:type="dxa"/>
            <w:vMerge w:val="restart"/>
            <w:vAlign w:val="center"/>
          </w:tcPr>
          <w:p w14:paraId="4A6B1760" w14:textId="77777777" w:rsidR="00507F4F" w:rsidRPr="00144DF4" w:rsidRDefault="00507F4F" w:rsidP="001E7E04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ขอบเขต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KM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  <w:p w14:paraId="096CA667" w14:textId="77777777" w:rsidR="00507F4F" w:rsidRPr="00144DF4" w:rsidRDefault="00507F4F" w:rsidP="001E7E04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(KM Focus Areas)</w:t>
            </w:r>
          </w:p>
        </w:tc>
        <w:tc>
          <w:tcPr>
            <w:tcW w:w="7938" w:type="dxa"/>
            <w:gridSpan w:val="5"/>
          </w:tcPr>
          <w:p w14:paraId="28387FCE" w14:textId="77777777" w:rsidR="00507F4F" w:rsidRPr="00144DF4" w:rsidRDefault="00507F4F" w:rsidP="001E7E04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ประโยชน์ที่จะได้รับจากขอบเขต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KM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ที่มีต่อ</w:t>
            </w:r>
          </w:p>
        </w:tc>
      </w:tr>
      <w:tr w:rsidR="00507F4F" w:rsidRPr="00144DF4" w14:paraId="3822CC76" w14:textId="77777777" w:rsidTr="001E7E04">
        <w:tc>
          <w:tcPr>
            <w:tcW w:w="2269" w:type="dxa"/>
            <w:vMerge/>
          </w:tcPr>
          <w:p w14:paraId="021591EC" w14:textId="77777777" w:rsidR="00507F4F" w:rsidRPr="00144DF4" w:rsidRDefault="00507F4F" w:rsidP="001E7E04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356" w:type="dxa"/>
            <w:vAlign w:val="center"/>
          </w:tcPr>
          <w:p w14:paraId="108BB06D" w14:textId="77777777" w:rsidR="00507F4F" w:rsidRPr="00144DF4" w:rsidRDefault="00507F4F" w:rsidP="00E31FCD">
            <w:pPr>
              <w:spacing w:line="223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ประชาชน</w:t>
            </w:r>
            <w:r w:rsidR="00E31FCD"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ชุมชน</w:t>
            </w:r>
            <w:r w:rsidR="00E31FCD"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="00E31FCD"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ผู้มารับบริการ</w:t>
            </w:r>
          </w:p>
        </w:tc>
        <w:tc>
          <w:tcPr>
            <w:tcW w:w="1755" w:type="dxa"/>
            <w:vAlign w:val="center"/>
          </w:tcPr>
          <w:p w14:paraId="59FC0716" w14:textId="77777777" w:rsidR="00507F4F" w:rsidRPr="00144DF4" w:rsidRDefault="00507F4F" w:rsidP="001E7E04">
            <w:pPr>
              <w:spacing w:line="223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ข้าราชการ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ของหน่วยงานตนเอง</w:t>
            </w:r>
          </w:p>
        </w:tc>
        <w:tc>
          <w:tcPr>
            <w:tcW w:w="1417" w:type="dxa"/>
            <w:vAlign w:val="center"/>
          </w:tcPr>
          <w:p w14:paraId="34A8BE65" w14:textId="77777777" w:rsidR="00507F4F" w:rsidRPr="00144DF4" w:rsidRDefault="00507F4F" w:rsidP="001E7E04">
            <w:pPr>
              <w:spacing w:line="223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กระทรวง กรม กอง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ของหน่วยงานอื่น</w:t>
            </w:r>
          </w:p>
        </w:tc>
        <w:tc>
          <w:tcPr>
            <w:tcW w:w="1276" w:type="dxa"/>
            <w:vAlign w:val="center"/>
          </w:tcPr>
          <w:p w14:paraId="489CF5A4" w14:textId="77777777" w:rsidR="00507F4F" w:rsidRPr="00144DF4" w:rsidRDefault="00507F4F" w:rsidP="001E7E04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รัฐบาล</w:t>
            </w:r>
          </w:p>
        </w:tc>
        <w:tc>
          <w:tcPr>
            <w:tcW w:w="1134" w:type="dxa"/>
            <w:vAlign w:val="center"/>
          </w:tcPr>
          <w:p w14:paraId="48888352" w14:textId="77777777" w:rsidR="00507F4F" w:rsidRPr="00144DF4" w:rsidRDefault="00507F4F" w:rsidP="001E7E04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Outsource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ของหน่วยงาน</w:t>
            </w:r>
          </w:p>
        </w:tc>
      </w:tr>
      <w:tr w:rsidR="00507F4F" w:rsidRPr="00144DF4" w14:paraId="6B172F68" w14:textId="77777777" w:rsidTr="001E7E04">
        <w:tc>
          <w:tcPr>
            <w:tcW w:w="2269" w:type="dxa"/>
          </w:tcPr>
          <w:p w14:paraId="2A0AA562" w14:textId="77777777" w:rsidR="00507F4F" w:rsidRPr="00144DF4" w:rsidRDefault="00507F4F" w:rsidP="001E7E04">
            <w:pPr>
              <w:tabs>
                <w:tab w:val="left" w:pos="318"/>
              </w:tabs>
              <w:spacing w:line="223" w:lineRule="auto"/>
              <w:ind w:firstLine="34"/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ส่งเสริมการนำกระบวนการจัดการความรู้มาใช้พัฒนาบุคลากร และให้เป็นส่วนหนึ่งของการปฏิบัติงาน </w:t>
            </w:r>
          </w:p>
          <w:p w14:paraId="75776442" w14:textId="77777777" w:rsidR="00507F4F" w:rsidRPr="00144DF4" w:rsidRDefault="00507F4F" w:rsidP="001E7E04">
            <w:pPr>
              <w:spacing w:line="223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356" w:type="dxa"/>
          </w:tcPr>
          <w:p w14:paraId="004E3902" w14:textId="77777777" w:rsidR="00507F4F" w:rsidRPr="00144DF4" w:rsidRDefault="00507F4F" w:rsidP="001E7E04">
            <w:pPr>
              <w:spacing w:line="223" w:lineRule="auto"/>
              <w:ind w:right="-20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="007E56FF" w:rsidRPr="00144DF4">
              <w:rPr>
                <w:rFonts w:ascii="TH SarabunIT๙" w:hAnsi="TH SarabunIT๙" w:cs="TH SarabunIT๙"/>
                <w:szCs w:val="24"/>
                <w:cs/>
              </w:rPr>
              <w:t>ได้รับการบริการที่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สะดวก รวดเร็ว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 </w:t>
            </w:r>
          </w:p>
          <w:p w14:paraId="53EDAD1C" w14:textId="77777777" w:rsidR="00507F4F" w:rsidRPr="00144DF4" w:rsidRDefault="00507F4F" w:rsidP="001E7E04">
            <w:pPr>
              <w:spacing w:line="223" w:lineRule="auto"/>
              <w:ind w:right="-20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๒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ได้รับความรู้เพิ่มขึ้นจาก สื่อประชาสัมพันธ์ต่าง ๆ</w:t>
            </w:r>
          </w:p>
          <w:p w14:paraId="6016EB88" w14:textId="77777777" w:rsidR="00507F4F" w:rsidRPr="00144DF4" w:rsidRDefault="00507F4F" w:rsidP="001E7E04">
            <w:pPr>
              <w:spacing w:line="223" w:lineRule="auto"/>
              <w:ind w:right="-20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๓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ชุมชนได้รับการพัฒนาไปในทางที่ดีขึ้น</w:t>
            </w:r>
          </w:p>
          <w:p w14:paraId="6A5698E5" w14:textId="77777777" w:rsidR="00507F4F" w:rsidRPr="00144DF4" w:rsidRDefault="00507F4F" w:rsidP="001E7E04">
            <w:pPr>
              <w:spacing w:line="223" w:lineRule="auto"/>
              <w:ind w:right="-20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๔. ชุมชนเกิดภาพลักษณ์ที่ดีขึ้น</w:t>
            </w:r>
          </w:p>
          <w:p w14:paraId="173476E4" w14:textId="77777777" w:rsidR="00507F4F" w:rsidRPr="00144DF4" w:rsidRDefault="00507F4F" w:rsidP="001E7E04">
            <w:pPr>
              <w:spacing w:line="223" w:lineRule="auto"/>
              <w:ind w:right="-20"/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55" w:type="dxa"/>
          </w:tcPr>
          <w:p w14:paraId="52C1B94E" w14:textId="77777777" w:rsidR="00507F4F" w:rsidRPr="00144DF4" w:rsidRDefault="00507F4F" w:rsidP="001E7E04">
            <w:pPr>
              <w:spacing w:line="223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ได้รับความรู้ เพิ่มขึ้น</w:t>
            </w:r>
          </w:p>
          <w:p w14:paraId="6CEED32E" w14:textId="77777777" w:rsidR="00507F4F" w:rsidRPr="00144DF4" w:rsidRDefault="00507F4F" w:rsidP="001E7E04">
            <w:pPr>
              <w:spacing w:line="223" w:lineRule="auto"/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๒.ได้รับการพัฒนาศักยภาพของตนเองและ</w:t>
            </w:r>
            <w:r w:rsidR="00C20C65">
              <w:rPr>
                <w:rFonts w:ascii="TH SarabunIT๙" w:hAnsi="TH SarabunIT๙" w:cs="TH SarabunIT๙" w:hint="cs"/>
                <w:szCs w:val="24"/>
                <w:cs/>
              </w:rPr>
              <w:t>เทศบาล</w:t>
            </w:r>
          </w:p>
          <w:p w14:paraId="2128707E" w14:textId="77777777" w:rsidR="00507F4F" w:rsidRPr="00144DF4" w:rsidRDefault="00507F4F" w:rsidP="001E7E04">
            <w:pPr>
              <w:spacing w:line="223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๓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 สามารถปฏิบัติงานได้อย่างมีประสิทธิภาพ</w:t>
            </w:r>
          </w:p>
          <w:p w14:paraId="27705117" w14:textId="77777777" w:rsidR="00507F4F" w:rsidRPr="00144DF4" w:rsidRDefault="00507F4F" w:rsidP="001E7E04">
            <w:pPr>
              <w:spacing w:line="223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 ได้รับความไว้วางใจจากผู้ใช้บริการ</w:t>
            </w:r>
          </w:p>
          <w:p w14:paraId="1AE3A57E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๕. เกิดภาพลักษณ์ที่ดี</w:t>
            </w:r>
          </w:p>
        </w:tc>
        <w:tc>
          <w:tcPr>
            <w:tcW w:w="1417" w:type="dxa"/>
          </w:tcPr>
          <w:p w14:paraId="2A5086DA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ได้รับผลงานที่มีประสิทธิภาพ</w:t>
            </w:r>
          </w:p>
          <w:p w14:paraId="6E5215E2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๒. ภาพลักษณ์ที่ดี</w:t>
            </w:r>
          </w:p>
          <w:p w14:paraId="5E1E843F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14:paraId="53C45C8C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๑. เกิดภาพลักษณ์ที่ดี</w:t>
            </w:r>
          </w:p>
          <w:p w14:paraId="2F1F43C6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14:paraId="5D77BF65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</w:p>
          <w:p w14:paraId="55F675EF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507F4F" w:rsidRPr="00144DF4" w14:paraId="0030B60A" w14:textId="77777777" w:rsidTr="001E7E04">
        <w:tc>
          <w:tcPr>
            <w:tcW w:w="2269" w:type="dxa"/>
            <w:vAlign w:val="center"/>
          </w:tcPr>
          <w:p w14:paraId="7382A3F6" w14:textId="77777777" w:rsidR="00507F4F" w:rsidRPr="00144DF4" w:rsidRDefault="00507F4F" w:rsidP="0036224A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๒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ของหน่วยงานต่าง ๆ ภายใน</w:t>
            </w:r>
            <w:r w:rsidR="0036224A">
              <w:rPr>
                <w:rFonts w:ascii="TH SarabunIT๙" w:hAnsi="TH SarabunIT๙" w:cs="TH SarabunIT๙" w:hint="cs"/>
                <w:szCs w:val="24"/>
                <w:cs/>
              </w:rPr>
              <w:t>เทศบาล</w:t>
            </w:r>
          </w:p>
        </w:tc>
        <w:tc>
          <w:tcPr>
            <w:tcW w:w="2356" w:type="dxa"/>
          </w:tcPr>
          <w:p w14:paraId="75D905E1" w14:textId="77777777" w:rsidR="00507F4F" w:rsidRPr="00144DF4" w:rsidRDefault="00507F4F" w:rsidP="001E7E04">
            <w:pPr>
              <w:spacing w:line="223" w:lineRule="auto"/>
              <w:ind w:right="-20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="00AB39E3" w:rsidRPr="00144DF4">
              <w:rPr>
                <w:rFonts w:ascii="TH SarabunIT๙" w:hAnsi="TH SarabunIT๙" w:cs="TH SarabunIT๙"/>
                <w:szCs w:val="24"/>
                <w:cs/>
              </w:rPr>
              <w:t>ได้รับการบริการที่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สะดวก สบาย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 </w:t>
            </w:r>
          </w:p>
          <w:p w14:paraId="21C39023" w14:textId="77777777" w:rsidR="00507F4F" w:rsidRPr="00144DF4" w:rsidRDefault="00507F4F" w:rsidP="001E7E04">
            <w:pPr>
              <w:spacing w:line="223" w:lineRule="auto"/>
              <w:ind w:right="-20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๒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สามารถสืบ / ค้นหาความรู้ต่าง ๆ ได้ง่าย</w:t>
            </w:r>
          </w:p>
        </w:tc>
        <w:tc>
          <w:tcPr>
            <w:tcW w:w="1755" w:type="dxa"/>
          </w:tcPr>
          <w:p w14:paraId="667D4AE1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มีวิสัยทัศน์ร่วมกัน</w:t>
            </w:r>
          </w:p>
          <w:p w14:paraId="6FAE9478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๒.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มีความคิดร่วมกัน</w:t>
            </w:r>
          </w:p>
          <w:p w14:paraId="1782ADAB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๓. มีการพัฒนาตนเอง</w:t>
            </w:r>
          </w:p>
          <w:p w14:paraId="0B4D2628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๔. มีการเรียนรู้ในทีม</w:t>
            </w:r>
          </w:p>
          <w:p w14:paraId="29BD8661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๕. มีความคิดเชิงระบบ</w:t>
            </w:r>
          </w:p>
          <w:p w14:paraId="66D8F367" w14:textId="77777777" w:rsidR="00507F4F" w:rsidRPr="00144DF4" w:rsidRDefault="00507F4F" w:rsidP="001E7E04">
            <w:pPr>
              <w:spacing w:line="223" w:lineRule="auto"/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๖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มีความคิดสร้างสรรค์</w:t>
            </w:r>
          </w:p>
        </w:tc>
        <w:tc>
          <w:tcPr>
            <w:tcW w:w="1417" w:type="dxa"/>
          </w:tcPr>
          <w:p w14:paraId="2BFEB127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๑. เกิดภาพลักษณ์ที่ดี</w:t>
            </w:r>
          </w:p>
          <w:p w14:paraId="64DEECDF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73220B2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๑. เกิดภาพลักษณ์ที่ดี</w:t>
            </w:r>
          </w:p>
          <w:p w14:paraId="391D25E8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2E43F592" w14:textId="77777777" w:rsidR="00507F4F" w:rsidRPr="00144DF4" w:rsidRDefault="00507F4F" w:rsidP="001E7E04">
            <w:pPr>
              <w:spacing w:line="223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07F4F" w:rsidRPr="00144DF4" w14:paraId="4F1B4D91" w14:textId="77777777" w:rsidTr="001E7E04">
        <w:tc>
          <w:tcPr>
            <w:tcW w:w="10207" w:type="dxa"/>
            <w:gridSpan w:val="6"/>
          </w:tcPr>
          <w:p w14:paraId="67C4427F" w14:textId="77777777" w:rsidR="007E56FF" w:rsidRPr="00144DF4" w:rsidRDefault="007E56FF" w:rsidP="002F6A91">
            <w:pPr>
              <w:spacing w:line="223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F37EA10" w14:textId="77777777" w:rsidR="00507F4F" w:rsidRPr="00144DF4" w:rsidRDefault="00507F4F" w:rsidP="002F6A91">
            <w:pPr>
              <w:spacing w:line="223" w:lineRule="auto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ผู้ทบทวน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/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ผู้อนุมัติ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: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u w:val="dotted"/>
              </w:rPr>
              <w:t xml:space="preserve">     </w:t>
            </w:r>
            <w:r w:rsidR="002F6A91" w:rsidRPr="00144DF4">
              <w:rPr>
                <w:rFonts w:ascii="TH SarabunIT๙" w:hAnsi="TH SarabunIT๙" w:cs="TH SarabunIT๙"/>
                <w:sz w:val="26"/>
                <w:szCs w:val="26"/>
                <w:u w:val="dotted"/>
                <w:cs/>
              </w:rPr>
              <w:t xml:space="preserve">                            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u w:val="dotted"/>
              </w:rPr>
              <w:t xml:space="preserve">     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(CKO /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ผู้บริหารระดับสูงสุด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>)</w:t>
            </w:r>
          </w:p>
        </w:tc>
      </w:tr>
    </w:tbl>
    <w:p w14:paraId="657B80ED" w14:textId="77777777" w:rsidR="00144DF4" w:rsidRPr="003207AF" w:rsidRDefault="00144DF4" w:rsidP="00CC6685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0DE85A" w14:textId="77777777" w:rsidR="00144DF4" w:rsidRPr="00144DF4" w:rsidRDefault="007B4A40" w:rsidP="007B4A40">
      <w:pPr>
        <w:spacing w:line="235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06979FE3" w14:textId="77777777" w:rsidR="0047542C" w:rsidRPr="00144DF4" w:rsidRDefault="00275E75" w:rsidP="00507F4F">
      <w:pPr>
        <w:autoSpaceDE w:val="0"/>
        <w:autoSpaceDN w:val="0"/>
        <w:adjustRightInd w:val="0"/>
        <w:spacing w:before="120" w:line="221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BE03DB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3205D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เป้าหมาย </w:t>
      </w:r>
      <w:r w:rsidR="0093205D"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KM (Desired State)</w:t>
      </w:r>
    </w:p>
    <w:p w14:paraId="01DD7D1E" w14:textId="77777777" w:rsidR="00C0218F" w:rsidRPr="00144DF4" w:rsidRDefault="0093205D" w:rsidP="00507F4F">
      <w:pPr>
        <w:numPr>
          <w:ilvl w:val="0"/>
          <w:numId w:val="7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221" w:lineRule="auto"/>
        <w:ind w:left="0" w:firstLine="1134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เป้าหมาย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KM (Desired State)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ทั้งหมด ที่สอดรับกับขอบเขต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ที่จะเลือกดำเนินการ ประกอบด้วย</w:t>
      </w:r>
    </w:p>
    <w:p w14:paraId="29159D79" w14:textId="77777777" w:rsidR="008364C9" w:rsidRPr="00144DF4" w:rsidRDefault="008A6124" w:rsidP="00507F4F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การสนับสนุนส่งเสริมให้บุคลากรในสังกัด</w:t>
      </w:r>
      <w:r w:rsidR="003A7EB2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บ้านใหม่</w:t>
      </w:r>
      <w:r w:rsidR="005330A5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รับการพัฒนาศักยภาพ ความรู้ความสามารถทางด้าน</w:t>
      </w:r>
      <w:r w:rsidR="002F6A9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ต่าง ๆ เช่น การศึกษาต่อ/</w:t>
      </w:r>
      <w:r w:rsidR="005330A5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ฝึ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กอบรม</w:t>
      </w:r>
      <w:r w:rsidR="002F6A9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/สัมมนา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ในหลักสูตร ต่าง ๆ</w:t>
      </w:r>
    </w:p>
    <w:p w14:paraId="3D46FFEE" w14:textId="77777777" w:rsidR="008364C9" w:rsidRPr="00144DF4" w:rsidRDefault="008A6124" w:rsidP="00507F4F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การสนับสนุนส่งเสริมให้บุคลากรในสังกัด</w:t>
      </w:r>
      <w:r w:rsidR="0036224A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บ้านใหม่</w:t>
      </w:r>
      <w:r w:rsidR="0076132B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มีส่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วนร่วมในการด</w:t>
      </w:r>
      <w:r w:rsidR="002F6A9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เนินงาน/กิจกรรมของ</w:t>
      </w:r>
      <w:r w:rsidR="00CD5682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อย่างเข้มแข็งและต่อเนื่อง</w:t>
      </w:r>
    </w:p>
    <w:p w14:paraId="67D51730" w14:textId="77777777" w:rsidR="008364C9" w:rsidRPr="00144DF4" w:rsidRDefault="008A6124" w:rsidP="00507F4F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การสนับสนุนส่งเสริมให้บุคลากรในสังกัด</w:t>
      </w:r>
      <w:r w:rsidR="0036224A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บ้านใหม่</w:t>
      </w:r>
      <w:r w:rsidR="002F6A9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มีส่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วนร่วมในการแลกเปลี่ยนองค์ความรู้แก่เพื่อนร่วมงาน   </w:t>
      </w:r>
    </w:p>
    <w:p w14:paraId="74E78272" w14:textId="77777777" w:rsidR="008364C9" w:rsidRPr="00144DF4" w:rsidRDefault="008A6124" w:rsidP="00507F4F">
      <w:pPr>
        <w:tabs>
          <w:tab w:val="left" w:pos="1134"/>
          <w:tab w:val="left" w:pos="1418"/>
        </w:tabs>
        <w:autoSpaceDE w:val="0"/>
        <w:autoSpaceDN w:val="0"/>
        <w:adjustRightInd w:val="0"/>
        <w:spacing w:line="221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การสนับสนุนส่งเสริมการยึดหลักคุณธรรมและนิติธรรม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ในการบริหารและปฏิบัติงาน</w:t>
      </w:r>
    </w:p>
    <w:p w14:paraId="708452D6" w14:textId="77777777" w:rsidR="00030BE7" w:rsidRDefault="008A6124" w:rsidP="00144DF4">
      <w:pPr>
        <w:tabs>
          <w:tab w:val="left" w:pos="0"/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การสนับสนุนส่งเสริม</w:t>
      </w:r>
      <w:r w:rsidR="002F6A9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การสร้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างขวัญและก</w:t>
      </w:r>
      <w:r w:rsidR="002F6A9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="005330A5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ลังใจแก่</w:t>
      </w:r>
      <w:r w:rsidR="002F6A9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ผู้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1F6ACCA9" w14:textId="77777777" w:rsidR="00144DF4" w:rsidRPr="00144DF4" w:rsidRDefault="00144DF4" w:rsidP="00144DF4">
      <w:pPr>
        <w:tabs>
          <w:tab w:val="left" w:pos="0"/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3A3F0B" w14:textId="77777777" w:rsidR="008364C9" w:rsidRPr="00144DF4" w:rsidRDefault="00275E75" w:rsidP="00507F4F">
      <w:pPr>
        <w:autoSpaceDE w:val="0"/>
        <w:autoSpaceDN w:val="0"/>
        <w:adjustRightInd w:val="0"/>
        <w:spacing w:before="120" w:line="221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AB39E3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="008364C9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ปัจจัยแห่งความสำเร็จ </w:t>
      </w:r>
      <w:r w:rsidR="008364C9"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(Key Success Factor) </w:t>
      </w:r>
      <w:r w:rsidR="008364C9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5891660E" w14:textId="77777777" w:rsidR="008364C9" w:rsidRPr="00144DF4" w:rsidRDefault="008364C9" w:rsidP="00507F4F">
      <w:pPr>
        <w:autoSpaceDE w:val="0"/>
        <w:autoSpaceDN w:val="0"/>
        <w:adjustRightInd w:val="0"/>
        <w:spacing w:line="221" w:lineRule="auto"/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ปัจจัยแห่งความสำเร็จ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(Key Success Factor)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เพื่อให้ดำเนินการจัดการความรู้ตามเป้าหมาย 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ที่เลือกทำ สามารถนำไปปฏิบัติได้อย่างเป็นรูปธรรมภายในองค์กร คือ</w:t>
      </w:r>
    </w:p>
    <w:p w14:paraId="5D0517DA" w14:textId="77777777" w:rsidR="008364C9" w:rsidRPr="00144DF4" w:rsidRDefault="008A6124" w:rsidP="00507F4F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ผู้บริหารส่วนใหญ่ให้ความสำคัญ และสนับสนุนให้บุคลากรได้เข้าร่วมกิจกรรม</w:t>
      </w:r>
    </w:p>
    <w:p w14:paraId="2770EE33" w14:textId="77777777" w:rsidR="008364C9" w:rsidRPr="00144DF4" w:rsidRDefault="008A6124" w:rsidP="00507F4F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บุคลากรที่เกี่ยวข้องให้ความร่วมมือเป็นอย่างดี</w:t>
      </w:r>
    </w:p>
    <w:p w14:paraId="326ED280" w14:textId="77777777" w:rsidR="008364C9" w:rsidRPr="00144DF4" w:rsidRDefault="008A6124" w:rsidP="00507F4F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คณะกรรมการจัดการความรู้มีความรู้ ความเข้าใจ และมุ่งมั่นในการดำเนินงานอย่างเต็มประสิทธิภาพเพื่อให้บรรลุเป้าหมาย</w:t>
      </w:r>
    </w:p>
    <w:p w14:paraId="608E4646" w14:textId="77777777" w:rsidR="009F3D7F" w:rsidRPr="00144DF4" w:rsidRDefault="008A6124" w:rsidP="00507F4F">
      <w:pPr>
        <w:tabs>
          <w:tab w:val="left" w:pos="1418"/>
        </w:tabs>
        <w:spacing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)</w:t>
      </w:r>
      <w:r w:rsidR="008364C9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8364C9" w:rsidRPr="00144DF4">
        <w:rPr>
          <w:rFonts w:ascii="TH SarabunIT๙" w:hAnsi="TH SarabunIT๙" w:cs="TH SarabunIT๙"/>
          <w:sz w:val="32"/>
          <w:szCs w:val="32"/>
          <w:cs/>
        </w:rPr>
        <w:t>มีระบบการติดตามประเมินผลการจัดการความรู้อย่างต่อเนื่องและเป็นรูปธรรม</w:t>
      </w:r>
    </w:p>
    <w:p w14:paraId="4D2ADA19" w14:textId="77777777" w:rsidR="00110416" w:rsidRPr="00144DF4" w:rsidRDefault="00110416" w:rsidP="00507F4F">
      <w:pPr>
        <w:tabs>
          <w:tab w:val="left" w:pos="1418"/>
        </w:tabs>
        <w:spacing w:line="221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7FFDD5C8" w14:textId="77777777" w:rsidR="001471B1" w:rsidRPr="00144DF4" w:rsidRDefault="00275E75" w:rsidP="00507F4F">
      <w:pPr>
        <w:tabs>
          <w:tab w:val="left" w:pos="1418"/>
        </w:tabs>
        <w:spacing w:line="221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๖</w:t>
      </w:r>
      <w:r w:rsidR="00E16718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แนวทางการจัดการความรู้</w:t>
      </w:r>
      <w:r w:rsidR="0036224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บ้านใหม่</w:t>
      </w:r>
      <w:r w:rsidR="001471B1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</w:p>
    <w:p w14:paraId="47FF5EA7" w14:textId="77777777" w:rsidR="001471B1" w:rsidRPr="00144DF4" w:rsidRDefault="001471B1" w:rsidP="00BE03DB">
      <w:pPr>
        <w:spacing w:line="221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การจัดการความรู้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Knowledge Management</w:t>
      </w:r>
    </w:p>
    <w:p w14:paraId="2ADF1665" w14:textId="77777777" w:rsidR="001471B1" w:rsidRPr="00144DF4" w:rsidRDefault="001471B1" w:rsidP="00507F4F">
      <w:pPr>
        <w:pStyle w:val="a3"/>
        <w:spacing w:before="12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การจัดการความรู้ (</w:t>
      </w:r>
      <w:r w:rsidRPr="00144DF4">
        <w:rPr>
          <w:rFonts w:ascii="TH SarabunIT๙" w:hAnsi="TH SarabunIT๙" w:cs="TH SarabunIT๙"/>
          <w:sz w:val="32"/>
          <w:szCs w:val="32"/>
        </w:rPr>
        <w:t xml:space="preserve">Knowledge Management : KM)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รวบรวมองค์ความรู้ที่มีอยู่ในส่วนราชการซึ่งกระจัดกระจายอยู่ในตัวบุคคลหรือเอกสารมาพัฒนาให้เป็นระบบ เพื่อให้ทุกคนในองค์กรสามารถเข้าถึงความรู้และพัฒนาตนเองให้เป็นผู้รู้ รวมทั้งปฏิบัติงานได้อย่างมีประสิทธิภาพ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อันจะส่งผลให้องค์กรมีความสามารถในเชิงแข่งขันสูงสุด โดยที่ความรู้มี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ประเภท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6ADF7B" w14:textId="77777777" w:rsidR="001471B1" w:rsidRPr="00144DF4" w:rsidRDefault="008A6124" w:rsidP="00507F4F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 ความรู้ที่ฝังอยู่ในคน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Tacit Knowledge)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เป็นความรู้ที่ได้จากประสบการณ์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พรสวรรค์หรือสัญชาติญาณของแต่ละบุคคลในการทำความเข้าใจในสิ่งต่าง ๆ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เป็นความรู้ที่ไม่สามารถถ่ายทอดออกมาเป็นคำพูดหรือลายลักษณ์อักษรได้โดยง่าย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เช่น ทักษะในการทำงาน งานฝีมือหรือการคิดเชิงวิเคราะห์ บางครั้ง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36224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จึงเรียกว่าเป็นความรู้แบบนามธรรม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0C53C3" w14:textId="77777777" w:rsidR="001471B1" w:rsidRDefault="008A6124" w:rsidP="00507F4F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 ความรู้ที่ชัดแจ้ง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Explicit Knowledge)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เป็นความรู้ที่สามารถรวบรวมถ่ายทอดได้ โดยผ่านวิธีต่าง ๆ เช่น การบันทึกเป็นลายลักษณ์อักษร ทฤษฎี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คู่มือต่าง ๆ และบางครั้งเรียกว่าเป็นความรู้แบบรูปธรรม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F65721" w14:textId="77777777" w:rsidR="0036224A" w:rsidRPr="00144DF4" w:rsidRDefault="0036224A" w:rsidP="00507F4F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9470F" w14:textId="77777777" w:rsidR="001471B1" w:rsidRPr="00144DF4" w:rsidRDefault="0036224A" w:rsidP="00507F4F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“</w:t>
      </w:r>
      <w:r w:rsidR="001471B1" w:rsidRPr="00144DF4">
        <w:rPr>
          <w:rFonts w:ascii="TH SarabunIT๙" w:hAnsi="TH SarabunIT๙" w:cs="TH SarabunIT๙"/>
          <w:spacing w:val="-4"/>
          <w:sz w:val="32"/>
          <w:szCs w:val="32"/>
          <w:cs/>
        </w:rPr>
        <w:t>นพ.</w:t>
      </w:r>
      <w:r w:rsidR="001471B1"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วิจารณ์ พานิช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” </w:t>
      </w:r>
      <w:r w:rsidR="001471B1" w:rsidRPr="00144DF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ได้ให้ความหมายของคำว่า </w:t>
      </w:r>
      <w:r w:rsidR="001471B1" w:rsidRPr="00144DF4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pacing w:val="-4"/>
          <w:sz w:val="32"/>
          <w:szCs w:val="32"/>
          <w:cs/>
        </w:rPr>
        <w:t>การจัดการความรู้</w:t>
      </w:r>
      <w:r w:rsidR="001471B1"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ไว้ คือ</w:t>
      </w:r>
      <w:r w:rsidR="001471B1"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pacing w:val="-4"/>
          <w:sz w:val="32"/>
          <w:szCs w:val="32"/>
          <w:cs/>
        </w:rPr>
        <w:t>สำหรับนักปฏิบัติ การจัดการความรู้คือ เครื่องมือ</w:t>
      </w:r>
      <w:r w:rsidR="001471B1"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เพื่อการบรรลุเป้าหมายอย่างน้อย </w:t>
      </w:r>
      <w:r w:rsidR="008A6124"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๔</w:t>
      </w:r>
      <w:r w:rsidR="001471B1"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1471B1" w:rsidRPr="00144DF4">
        <w:rPr>
          <w:rFonts w:ascii="TH SarabunIT๙" w:hAnsi="TH SarabunIT๙" w:cs="TH SarabunIT๙"/>
          <w:spacing w:val="-4"/>
          <w:sz w:val="32"/>
          <w:szCs w:val="32"/>
          <w:cs/>
        </w:rPr>
        <w:t>ประการไปพร้อม ๆ กัน ได้แก่</w:t>
      </w:r>
    </w:p>
    <w:p w14:paraId="39A7DB86" w14:textId="77777777" w:rsidR="001471B1" w:rsidRPr="00144DF4" w:rsidRDefault="008A6124" w:rsidP="00507F4F">
      <w:pPr>
        <w:pStyle w:val="a3"/>
        <w:tabs>
          <w:tab w:val="left" w:pos="1418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 บรรลุเป้าหมายของงาน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9D6BAF" w14:textId="77777777" w:rsidR="001471B1" w:rsidRPr="00144DF4" w:rsidRDefault="008A6124" w:rsidP="00507F4F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 บรรลุเป้าหมายการพัฒนาคน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3907C4" w14:textId="77777777" w:rsidR="001471B1" w:rsidRPr="00144DF4" w:rsidRDefault="008A6124" w:rsidP="00507F4F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 บรรลุเป้าหมายการพัฒนาองค์กรไปเป็นองค์กรเรียนรู้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EBD952" w14:textId="77777777" w:rsidR="00507F4F" w:rsidRPr="00144DF4" w:rsidRDefault="008A6124" w:rsidP="00507F4F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 บรรลุความเป็นชุมชน เป็นหมู่คณะ ความเอื้ออาทรระหว่างกันในที่ทำงาน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FD0703" w14:textId="77777777" w:rsidR="00E16718" w:rsidRDefault="00E16718" w:rsidP="00E16718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02F154" w14:textId="77777777" w:rsidR="007B4A40" w:rsidRPr="007B4A40" w:rsidRDefault="007B4A40" w:rsidP="007B4A40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B4A40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76F10B4A" w14:textId="77777777" w:rsidR="00144DF4" w:rsidRDefault="00144DF4" w:rsidP="00E16718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4B05AE" w14:textId="77777777" w:rsidR="001471B1" w:rsidRPr="00144DF4" w:rsidRDefault="001471B1" w:rsidP="00E16718">
      <w:pPr>
        <w:pStyle w:val="a3"/>
        <w:tabs>
          <w:tab w:val="left" w:pos="1418"/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การจัดการความรู้เป็นการดำเนินการอย่างน้อย </w:t>
      </w:r>
      <w:r w:rsidR="008A6124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ประการต่อความรู้ ได้แก่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12597FD" w14:textId="77777777" w:rsidR="001471B1" w:rsidRPr="00144DF4" w:rsidRDefault="008A6124" w:rsidP="00E16718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 การกำหนดความรู้หลักที่จำเป็นหรือสำคัญต่องานหรือกิจกรรมของกลุ่มหรือองค์กร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448C17" w14:textId="77777777" w:rsidR="001471B1" w:rsidRPr="00144DF4" w:rsidRDefault="008A6124" w:rsidP="00E16718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 การเสาะหาความรู้ที่ต้องการ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BF3D9F" w14:textId="77777777" w:rsidR="001471B1" w:rsidRPr="00144DF4" w:rsidRDefault="008A6124" w:rsidP="00E16718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 การปรับปรุง ดัดแปลง หรือสร้างความรู้บางส่วน ให้เหมาะต่อการใช้งานของตน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ABF2D9" w14:textId="77777777" w:rsidR="001471B1" w:rsidRPr="00144DF4" w:rsidRDefault="008A6124" w:rsidP="00E16718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 การประยุกต์ใช้ความรู้ในกิจการงานของตน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9052DD" w14:textId="77777777" w:rsidR="001471B1" w:rsidRPr="00144DF4" w:rsidRDefault="008A6124" w:rsidP="00E16718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๕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. การนำประสบการณ์จากการทำงาน และการประยุกต์ใช้ความรู้มาแลกเปลี่ยนเรียนรู้ และสกัด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ขุมความรู้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ออกมาบันทึกไว้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C7AE91" w14:textId="77777777" w:rsidR="001471B1" w:rsidRPr="00144DF4" w:rsidRDefault="008A6124" w:rsidP="00E16718">
      <w:pPr>
        <w:pStyle w:val="a3"/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๖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. การจดบันทึก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ขุมความรู้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แก่นความรู้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สำหรับไว้ใช้งาน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และปรับปรุงเป็นชุดความรู้ที่ครบถ้วน ลุ่มลึกและเชื่อมโยงมากขึ้น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เหมาะต่อการใช้งานมากยิ่งขึ้น</w:t>
      </w:r>
    </w:p>
    <w:p w14:paraId="5E80D90D" w14:textId="77777777" w:rsidR="001471B1" w:rsidRPr="00144DF4" w:rsidRDefault="001471B1" w:rsidP="00507F4F">
      <w:pPr>
        <w:pStyle w:val="a3"/>
        <w:spacing w:before="12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โดยที่การดำเนินการ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๖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ประการนี้บูรณาการเป็นเนื้อเดียวกัน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ความรู้ที่เกี่ยวข้องเป็นทั้งความรู้ที่ชัดแจ้ง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อยู่ในรูปของตัวหนังสือหรือรหัสอย่างอื่นที่เข้าใจได้ทั่วไป (</w:t>
      </w:r>
      <w:r w:rsidRPr="00144DF4">
        <w:rPr>
          <w:rFonts w:ascii="TH SarabunIT๙" w:hAnsi="TH SarabunIT๙" w:cs="TH SarabunIT๙"/>
          <w:sz w:val="32"/>
          <w:szCs w:val="32"/>
        </w:rPr>
        <w:t xml:space="preserve">Explicit Knowledge)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และความรู้ฝังลึกอยู่ในสมอง (</w:t>
      </w:r>
      <w:r w:rsidRPr="00144DF4">
        <w:rPr>
          <w:rFonts w:ascii="TH SarabunIT๙" w:hAnsi="TH SarabunIT๙" w:cs="TH SarabunIT๙"/>
          <w:sz w:val="32"/>
          <w:szCs w:val="32"/>
        </w:rPr>
        <w:t xml:space="preserve">Tacit Knowledge)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ที่อยู่ในคน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ทั้งที่อยู่ในใจ (ความเชื่อ ค่านิยม) อยู่ในสมอง (เหตุผล) และอยู่ในมือ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และส่วนอื่นๆ ของร่างกาย (ทักษะในการปฏิบัติ)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การจัดการความรู้เป็นกิจกรรมที่คนจำนวนหนึ่งทำร่วมกันไม่ใช่กิจกรรมที่ทำโดย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คนคนเดียว เนื่องจากเชื่อว่า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จัดการความรู้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จึงมีคนเข้าใจผิด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เริ่มดำเนินการโดยรี่เข้าไปที่ความรู้ คือ เริ่มที่ความรู้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นี่คือความผิดพลาดที่พบบ่อยมาก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การจัดการความรู้ที่ถูกต้องจะต้องเริ่มที่งานหรือเป้าหมายของงาน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เป้าหมายของงานที่สำคัญ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การบรรลุผลสัมฤทธิ์ในการดำเนินการตามที่กำหนดไว้ ที่เรียกว่า </w:t>
      </w:r>
      <w:r w:rsidRPr="00144DF4">
        <w:rPr>
          <w:rFonts w:ascii="TH SarabunIT๙" w:hAnsi="TH SarabunIT๙" w:cs="TH SarabunIT๙"/>
          <w:sz w:val="32"/>
          <w:szCs w:val="32"/>
        </w:rPr>
        <w:t xml:space="preserve">Operation Effectiveness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และนิยามผลสัมฤทธิ์ ออกเป็น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ส่วน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13A28A" w14:textId="77777777" w:rsidR="001471B1" w:rsidRPr="00144DF4" w:rsidRDefault="008A6124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).การสนองตอบ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Responsiveness)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ซึ่งรวมทั้งการสนองตอบความต้องการของลูกค้า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สนองตอบความต้องการของเจ้าของกิจการหรือผู้ถือหุ้น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สนองตอบความต้องการของพนักงาน และสนองตอบความต้องการของสังคมส่วนรวม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4F414D" w14:textId="77777777" w:rsidR="001471B1" w:rsidRPr="00144DF4" w:rsidRDefault="008A6124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).การมีนวัตกรรม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Innovation)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ทั้งที่เป็นนวัตกรรมในการทำงาน และนวัตกรรมด้านผลิตภัณฑ์หรือบริการ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891783" w14:textId="77777777" w:rsidR="001471B1" w:rsidRPr="00144DF4" w:rsidRDefault="008A6124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).ขีดความสามารถ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Competency)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ขององค์กร และของบุคลากรที่พัฒนาขึ้น ซึ่งสะท้อนสภาพการเรียนรู้ขององค์กร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57F60D" w14:textId="77777777" w:rsidR="001471B1" w:rsidRPr="00144DF4" w:rsidRDefault="008A6124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).ประสิทธิภาพ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Efficiency)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ซึ่งหมายถึงสัดส่วนระหว่างผลลัพธ์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กับต้นทุนที่ลงไป การทำงานที่ประสิทธิภาพสูง หมายถึง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การทำงานที่ลงทุนลงแรงน้อย แต่ได้ผลมากหรือคุณภาพสูง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87150E" w14:textId="77777777" w:rsidR="001471B1" w:rsidRPr="00144DF4" w:rsidRDefault="001471B1" w:rsidP="00507F4F">
      <w:pPr>
        <w:pStyle w:val="a3"/>
        <w:tabs>
          <w:tab w:val="left" w:pos="1560"/>
        </w:tabs>
        <w:spacing w:before="12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เป้าหมายสุดท้ายของการจัดการความรู้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การที่กลุ่มคนที่ดำเนินการจัดการความรู้ร่วมกัน มีชุดความรู้ของตนเอง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ที่ร่วมกันสร้างเอง สำหรับใช้งานของตน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คนเหล่านี้จะสร้างความรู้ขึ้นใช้เองอยู่ตลอดเวลา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โดยที่การสร้างนั้นเป็นการสร้างเพียงบางส่วน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เป็นการสร้างผ่านการทดลองเอาความรู้จากภายนอกมาปรับปรุงให้เหมาะต่อสภาพของ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ตน และทดลองใช้งาน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จัดการความรู้ไม่ใช่กิจกรรมที่ดำเนินการเฉพาะหรือเกี่ยวกับเรื่องความรู้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แต่เป็นกิจกรรมที่แทรก/แฝง หรือในภาษาวิชาการเรียกว่า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บูรณาการอยู่กับทุกกิจกรรมของการทำงาน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และที่สำคัญตัวการจัดการความรู้เองก็ต้องการการจัดการด้วย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3FAD1A" w14:textId="77777777" w:rsidR="002B402C" w:rsidRPr="00144DF4" w:rsidRDefault="002B402C" w:rsidP="002B402C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0E09165" w14:textId="77777777" w:rsidR="001471B1" w:rsidRPr="00144DF4" w:rsidRDefault="001471B1" w:rsidP="002B402C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ตั้งเป้าหมายการจัดการความรู้เพื่อพัฒนา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2368616" w14:textId="77777777" w:rsidR="001471B1" w:rsidRPr="00144DF4" w:rsidRDefault="001471B1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งาน พัฒนางาน </w:t>
      </w:r>
    </w:p>
    <w:p w14:paraId="60C2F53F" w14:textId="77777777" w:rsidR="001471B1" w:rsidRPr="00144DF4" w:rsidRDefault="001471B1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คน พัฒนาคน </w:t>
      </w:r>
    </w:p>
    <w:p w14:paraId="32476A5F" w14:textId="77777777" w:rsidR="001471B1" w:rsidRPr="00144DF4" w:rsidRDefault="001471B1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เป็นองค์กรการเรียนรู้ </w:t>
      </w:r>
    </w:p>
    <w:p w14:paraId="78C89B58" w14:textId="77777777" w:rsidR="007B4A40" w:rsidRDefault="001471B1" w:rsidP="00507F4F">
      <w:pPr>
        <w:pStyle w:val="a3"/>
        <w:spacing w:before="12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ความเป็นชุมชนในที่ทำงาน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การจัดการความรู้จึงไม่ใช่เป้าหมายในตัวของมันเอง นี่คือ หลุมพรางข้อที่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ของการจัดการความรู้ เมื่อไรก็ตามที่มีการเข้าใจผิด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เอาการจัดการความรู้เป็นเป้าหมาย ความผิดพลาดก็เริ่มเดินเข้ามา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อันตรายที่จะเกิดตามมาคือ การจัดการความรู้เทียม หรือ ปลอม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เป็นการดำเนินการ</w:t>
      </w:r>
    </w:p>
    <w:p w14:paraId="42FC8132" w14:textId="77777777" w:rsidR="007B4A40" w:rsidRDefault="007B4A40" w:rsidP="007B4A40">
      <w:pPr>
        <w:pStyle w:val="a3"/>
        <w:spacing w:before="120" w:beforeAutospacing="0" w:after="0" w:afterAutospacing="0" w:line="221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6BF52950" w14:textId="77777777" w:rsidR="001471B1" w:rsidRPr="00144DF4" w:rsidRDefault="007B4A40" w:rsidP="007B4A40">
      <w:pPr>
        <w:pStyle w:val="a3"/>
        <w:spacing w:before="120" w:beforeAutospacing="0" w:after="0" w:afterAutospacing="0" w:line="221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พียงเพื่อให้ได้ชื่อว่ามีการจัดการความรู้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การริเริ่มดำเนินการจัดการความรู้ แรงจูงใจ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การริเริ่มดำเนินการจัดการความรู้เป็นก้าวแรก ถ้าก้าวถูกทิศทาง ถูกวิธี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ก็มีโอกาสสำเร็จสูง แต่ถ้าก้าวผิด ก็จะเดินไปสู่ความล้มเหลว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ตัวกำหนดที่สำคัญคือแรงจูงใจในการริเริ่มดำเนินการจัดการความรู้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3ECD36" w14:textId="77777777" w:rsidR="001471B1" w:rsidRPr="00144DF4" w:rsidRDefault="001471B1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การจัดการความรู้ที่ดีเริ่มด้วย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5360DD" w14:textId="77777777" w:rsidR="001471B1" w:rsidRPr="00144DF4" w:rsidRDefault="001471B1" w:rsidP="007A61E6">
      <w:pPr>
        <w:pStyle w:val="a3"/>
        <w:numPr>
          <w:ilvl w:val="0"/>
          <w:numId w:val="2"/>
        </w:numPr>
        <w:spacing w:before="0" w:beforeAutospacing="0" w:after="0" w:afterAutospacing="0" w:line="221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สัมมาทิฐิ :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ใช้การจัดการความรู้เป็นเครื่องมือเพื่อบรรลุความสำเร็จและความมั่นคงใน</w:t>
      </w:r>
      <w:r w:rsidR="002F75D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ระยะยาว  </w:t>
      </w:r>
    </w:p>
    <w:p w14:paraId="3CB7ECBB" w14:textId="77777777" w:rsidR="001471B1" w:rsidRPr="00144DF4" w:rsidRDefault="001471B1" w:rsidP="007A61E6">
      <w:pPr>
        <w:pStyle w:val="a3"/>
        <w:numPr>
          <w:ilvl w:val="0"/>
          <w:numId w:val="2"/>
        </w:numPr>
        <w:spacing w:before="0" w:beforeAutospacing="0" w:after="0" w:afterAutospacing="0" w:line="221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การจัดทีมริเริ่มดำเนินการ  </w:t>
      </w:r>
    </w:p>
    <w:p w14:paraId="770191E1" w14:textId="77777777" w:rsidR="001471B1" w:rsidRPr="00144DF4" w:rsidRDefault="001471B1" w:rsidP="007A61E6">
      <w:pPr>
        <w:pStyle w:val="a3"/>
        <w:numPr>
          <w:ilvl w:val="0"/>
          <w:numId w:val="2"/>
        </w:numPr>
        <w:spacing w:before="0" w:beforeAutospacing="0" w:after="0" w:afterAutospacing="0" w:line="221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การฝึกอบรมโดยการปฏิบัติจริง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และดำเนินการต่อเนื่อง </w:t>
      </w:r>
    </w:p>
    <w:p w14:paraId="12465DAD" w14:textId="77777777" w:rsidR="001471B1" w:rsidRPr="00144DF4" w:rsidRDefault="001471B1" w:rsidP="007A61E6">
      <w:pPr>
        <w:pStyle w:val="a3"/>
        <w:numPr>
          <w:ilvl w:val="0"/>
          <w:numId w:val="2"/>
        </w:numPr>
        <w:spacing w:before="0" w:beforeAutospacing="0" w:after="0" w:afterAutospacing="0" w:line="221" w:lineRule="auto"/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การจัดการระบบการจัดการความรู้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846FEB" w14:textId="77777777" w:rsidR="001471B1" w:rsidRPr="00144DF4" w:rsidRDefault="001471B1" w:rsidP="00507F4F">
      <w:pPr>
        <w:pStyle w:val="a3"/>
        <w:tabs>
          <w:tab w:val="left" w:pos="1560"/>
        </w:tabs>
        <w:spacing w:before="12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แรงจูงใจในการริเริ่มดำเนินการจัดการความรู้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แรงจูงใจแท้ต่อการดำเนินการจัดการความรู้ คือ เป้าหมายที่งาน คน องค์กร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และความเป็นชุมชนในที่ทำงานดังกล่าวแล้ว เป็นเงื่อนไขสำคัญ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ในระดับที่เป็นหัวใจ</w:t>
      </w:r>
      <w:r w:rsidR="002F75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สู่ความสำเร็จในการจัดการความรู้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แรงจูงใจเทียมจะนำไปสู่การดำเนินการจัดการความรู้แบบเทียม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และไปสู่ความล้มเหลวของการจัดการความรู้ในที่สุด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แรงจูงใจเทียมต่อการดำเนินการจัดการความรู้ในสังคมไทย มีมากมายหลายแบบ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ที่พบบ่อยที่สุด คือ ทำเพียงเพื่อให้ได้ชื่อว่าทำ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ทำเพราะถูกบังคับตามข้อกำหนด ทำตามแฟชั่น</w:t>
      </w:r>
      <w:r w:rsidR="002F75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แต่ไม่เข้าใจความหมาย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4"/>
          <w:sz w:val="32"/>
          <w:szCs w:val="32"/>
          <w:cs/>
        </w:rPr>
        <w:t>และวิธีการดำเนินการ จัดการความรู้อย่างแท้จริง</w:t>
      </w:r>
      <w:r w:rsidRPr="00144DF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63C65B71" w14:textId="77777777" w:rsidR="00AF6937" w:rsidRPr="00144DF4" w:rsidRDefault="00AF6937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BAEEC6B" w14:textId="77777777" w:rsidR="001471B1" w:rsidRPr="00144DF4" w:rsidRDefault="001471B1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องค์ประกอบสำคัญของการจัดการความรู้  (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Knowledge Process) </w:t>
      </w:r>
    </w:p>
    <w:p w14:paraId="10B0B411" w14:textId="77777777" w:rsidR="001471B1" w:rsidRPr="00144DF4" w:rsidRDefault="008A6124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คน</w:t>
      </w:r>
      <w:r w:rsidR="002F6A9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2F6A91" w:rsidRPr="00144DF4">
        <w:rPr>
          <w:rFonts w:ascii="TH SarabunIT๙" w:hAnsi="TH SarabunIT๙" w:cs="TH SarabunIT๙"/>
          <w:sz w:val="32"/>
          <w:szCs w:val="32"/>
          <w:cs/>
        </w:rPr>
        <w:t>ถือว่าเป็นองค์ประกอบที่สำคัญที่สุดเพราะเป็นแหล่งความรู้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และเป็นผู้นำความรู้ไปใช้ให้เกิดประโยชน์ </w:t>
      </w:r>
    </w:p>
    <w:p w14:paraId="65F8B8EE" w14:textId="77777777" w:rsidR="001471B1" w:rsidRPr="00144DF4" w:rsidRDefault="008A6124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="002F6A9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2F6A91" w:rsidRPr="00144DF4">
        <w:rPr>
          <w:rFonts w:ascii="TH SarabunIT๙" w:hAnsi="TH SarabunIT๙" w:cs="TH SarabunIT๙"/>
          <w:sz w:val="32"/>
          <w:szCs w:val="32"/>
          <w:cs/>
        </w:rPr>
        <w:t>เป็นเครื่องมือเพื่อให้คนสามารถค้นหา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 จัดเก็บ แลกเปลี่ยน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รวมทั้งนำความรู้ไปใช้อย่างง่าย และรวดเร็วขึ้น </w:t>
      </w:r>
    </w:p>
    <w:p w14:paraId="11DB6A9D" w14:textId="77777777" w:rsidR="001471B1" w:rsidRPr="00144DF4" w:rsidRDefault="008A6124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กระบวนการความรู้</w:t>
      </w:r>
      <w:r w:rsidR="002F6A9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2F6A91" w:rsidRPr="00144DF4">
        <w:rPr>
          <w:rFonts w:ascii="TH SarabunIT๙" w:hAnsi="TH SarabunIT๙" w:cs="TH SarabunIT๙"/>
          <w:sz w:val="32"/>
          <w:szCs w:val="32"/>
          <w:cs/>
        </w:rPr>
        <w:t>นั้น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เป็นการบริหารจัดการ เพื่อนำความรู้จากแหล่งความรู้ไปให้ผู้ใช้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เพื่อทำให้เกิดการปรับปรุง และนวัตกรรม </w:t>
      </w:r>
    </w:p>
    <w:p w14:paraId="2995CEF2" w14:textId="77777777" w:rsidR="00507F4F" w:rsidRDefault="001471B1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องค์ประกอบทั้ง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๓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ส่วนนี้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จะต้องเชื่อมโยงและบูรณาการอย่างสมดุล การจัดการความรู้ของกรมการปกครอง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จากพระราชกฤษฎีกาว่าด้วยหลักเกณฑ์และวิธีการบริหารกิจการบ้านเมืองที่ดี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พ.ศ.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734A19" w:rsidRPr="00144DF4">
        <w:rPr>
          <w:rFonts w:ascii="TH SarabunIT๙" w:hAnsi="TH SarabunIT๙" w:cs="TH SarabunIT๙"/>
          <w:sz w:val="32"/>
          <w:szCs w:val="32"/>
          <w:cs/>
        </w:rPr>
        <w:t>๕๖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๖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ำหนดให้ส่วนราชการมีหน้าที่พัฒนาความรู้ในส่วนราชการเพื่อให้มีลักษณะเป็นองค์กรแห่งการเรียนรู้อย่างสม่ำเสม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โดยต้องรับรู้ข้อมูลข่าวสารและสามารถประมวลผลความรู้ในด้านต่าง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รวดเร็วและเหมาะสมต่อสถานการณ์ รวมทั้งต้องส่งเสริมและพัฒนาความรู้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ความสามารถ สร้างวิสัยทัศน์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และปรับเปลี่ยนทัศนคติของข้าราชการในสังกัดให้เป็นบุคลากรที่มีประสิทธิภาพ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และมีการเรียนรู้ร่วมกัน ขอบเขต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ที่ได้มีการพิจารณาแล้วเห็นว่ามีความสำคัญเร่งด่วนในขณะนี้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การจัดการองค์ความรู้เพื่อแก้ไขปัญหาความยากจนเชิงบูรณาการ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และได้กำหนดเป้าหมาย (</w:t>
      </w:r>
      <w:r w:rsidRPr="00144DF4">
        <w:rPr>
          <w:rFonts w:ascii="TH SarabunIT๙" w:hAnsi="TH SarabunIT๙" w:cs="TH SarabunIT๙"/>
          <w:sz w:val="32"/>
          <w:szCs w:val="32"/>
        </w:rPr>
        <w:t xml:space="preserve">Desired State)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ที่จะดำเนินการในปี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734A19" w:rsidRPr="00144DF4">
        <w:rPr>
          <w:rFonts w:ascii="TH SarabunIT๙" w:hAnsi="TH SarabunIT๙" w:cs="TH SarabunIT๙"/>
          <w:sz w:val="32"/>
          <w:szCs w:val="32"/>
          <w:cs/>
        </w:rPr>
        <w:t>๕๖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คือ มุ่งเน้นให้</w:t>
      </w:r>
      <w:r w:rsidR="002F75D0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="007A61E6" w:rsidRPr="00144DF4">
        <w:rPr>
          <w:rFonts w:ascii="TH SarabunIT๙" w:hAnsi="TH SarabunIT๙" w:cs="TH SarabunIT๙"/>
          <w:sz w:val="32"/>
          <w:szCs w:val="32"/>
          <w:cs/>
        </w:rPr>
        <w:t>เป็นหน่วยงานที่สามารถให้บริการอย่างทั่วถึงและประทับใจกับผู้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ที่เกี่ยวข้อง โดยมี</w:t>
      </w:r>
      <w:r w:rsidR="007A61E6" w:rsidRPr="00144DF4">
        <w:rPr>
          <w:rFonts w:ascii="TH SarabunIT๙" w:hAnsi="TH SarabunIT๙" w:cs="TH SarabunIT๙"/>
          <w:sz w:val="32"/>
          <w:szCs w:val="32"/>
          <w:cs/>
        </w:rPr>
        <w:t>หน่วยที่วัดผลได้เป็นรูปธรรม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และเพื่อให้เป้าหมายบรรลุผล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ได้จัดให้มีกิจกรรมกระบวนการจัดการความรู้ (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Process)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และกิจกรรมกระบวนการเปลี่ยนแปลง (</w:t>
      </w:r>
      <w:r w:rsidRPr="00144DF4">
        <w:rPr>
          <w:rFonts w:ascii="TH SarabunIT๙" w:hAnsi="TH SarabunIT๙" w:cs="TH SarabunIT๙"/>
          <w:sz w:val="32"/>
          <w:szCs w:val="32"/>
        </w:rPr>
        <w:t xml:space="preserve">Change Management Process)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ควบคู่กันไป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โดยมีความคาดหวังว่าแผนการจัดการความรู้นี้จะเป็นจุดเริ่มต้นสำคัญสู่การ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ปฏิบัติราชการในขอบเขต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และเป้าหมาย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ในเรื่องอื่น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และนำไปสู่ความเป็นองค์กรแห่งการเรียนรู้ที่ยั่งยืน ต่อไป</w:t>
      </w:r>
    </w:p>
    <w:p w14:paraId="7330DF72" w14:textId="77777777" w:rsidR="00EF440A" w:rsidRPr="00144DF4" w:rsidRDefault="00EF440A" w:rsidP="00507F4F">
      <w:pPr>
        <w:pStyle w:val="a3"/>
        <w:tabs>
          <w:tab w:val="left" w:pos="1560"/>
        </w:tabs>
        <w:spacing w:before="0" w:beforeAutospacing="0" w:after="0" w:afterAutospacing="0" w:line="221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907D5" w14:textId="77777777" w:rsidR="00AF6937" w:rsidRPr="00144DF4" w:rsidRDefault="00AF6937" w:rsidP="00507F4F">
      <w:pPr>
        <w:pStyle w:val="a3"/>
        <w:spacing w:before="120" w:beforeAutospacing="0" w:after="0" w:afterAutospacing="0" w:line="221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0AE541D" w14:textId="77777777" w:rsidR="00AF6937" w:rsidRPr="00144DF4" w:rsidRDefault="00AF6937" w:rsidP="00507F4F">
      <w:pPr>
        <w:pStyle w:val="a3"/>
        <w:spacing w:before="120" w:beforeAutospacing="0" w:after="0" w:afterAutospacing="0" w:line="221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DDBF4A" w14:textId="77777777" w:rsidR="00AF6937" w:rsidRPr="007B4A40" w:rsidRDefault="007B4A40" w:rsidP="007B4A40">
      <w:pPr>
        <w:pStyle w:val="a3"/>
        <w:spacing w:before="120" w:beforeAutospacing="0" w:after="0" w:afterAutospacing="0" w:line="221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B4A40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38006328" w14:textId="77777777" w:rsidR="00AF6937" w:rsidRPr="00144DF4" w:rsidRDefault="00AF6937" w:rsidP="00507F4F">
      <w:pPr>
        <w:pStyle w:val="a3"/>
        <w:spacing w:before="120" w:beforeAutospacing="0" w:after="0" w:afterAutospacing="0" w:line="221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E8D73E" w14:textId="77777777" w:rsidR="001471B1" w:rsidRPr="00144DF4" w:rsidRDefault="00275E75" w:rsidP="00507F4F">
      <w:pPr>
        <w:pStyle w:val="a3"/>
        <w:spacing w:before="120" w:beforeAutospacing="0" w:after="0" w:afterAutospacing="0" w:line="221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BD523E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แนวคิดการจัดทำแผนการจัดการความรู้</w:t>
      </w:r>
      <w:r w:rsidR="002F75D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บ้านใหม่</w:t>
      </w:r>
    </w:p>
    <w:p w14:paraId="5C96139A" w14:textId="77777777" w:rsidR="001471B1" w:rsidRPr="00144DF4" w:rsidRDefault="001471B1" w:rsidP="00507F4F">
      <w:pPr>
        <w:pStyle w:val="a3"/>
        <w:spacing w:before="0" w:beforeAutospacing="0" w:after="0" w:afterAutospacing="0" w:line="221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แนวคิดการจัดทำแผนการจัดการความรู้</w:t>
      </w:r>
      <w:r w:rsidRPr="00144DF4">
        <w:rPr>
          <w:rFonts w:ascii="TH SarabunIT๙" w:hAnsi="TH SarabunIT๙" w:cs="TH SarabunIT๙"/>
          <w:b/>
          <w:bCs/>
          <w:sz w:val="36"/>
          <w:szCs w:val="36"/>
        </w:rPr>
        <w:t>(Knowledge Management Action Plan)</w:t>
      </w:r>
    </w:p>
    <w:p w14:paraId="047AEFFD" w14:textId="77777777" w:rsidR="00507F4F" w:rsidRDefault="001471B1" w:rsidP="00507F4F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กระบวนการจัดการความรู้ </w:t>
      </w:r>
      <w:r w:rsidRPr="00144DF4">
        <w:rPr>
          <w:rFonts w:ascii="TH SarabunIT๙" w:hAnsi="TH SarabunIT๙" w:cs="TH SarabunIT๙"/>
          <w:sz w:val="32"/>
          <w:szCs w:val="32"/>
        </w:rPr>
        <w:t xml:space="preserve">(Knowledge Management Process)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และกระบวนการบริหารจัดการการเปลี่ยนแปลง </w:t>
      </w:r>
      <w:r w:rsidRPr="00144DF4">
        <w:rPr>
          <w:rFonts w:ascii="TH SarabunIT๙" w:hAnsi="TH SarabunIT๙" w:cs="TH SarabunIT๙"/>
          <w:sz w:val="32"/>
          <w:szCs w:val="32"/>
        </w:rPr>
        <w:t>(Change Management Process)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5D0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ได้นำมาประยุกต์ใช้ในการจัดทำแผนการจัดการความรู้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 (KM Action Plan)</w:t>
      </w:r>
    </w:p>
    <w:p w14:paraId="7B557CBF" w14:textId="77777777" w:rsidR="002F75D0" w:rsidRPr="00144DF4" w:rsidRDefault="002F75D0" w:rsidP="00507F4F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199FA24D" w14:textId="77777777" w:rsidR="001471B1" w:rsidRPr="00144DF4" w:rsidRDefault="001471B1" w:rsidP="001471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กระบวนการจัดการความรู้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(Knowledge Management Process)</w:t>
      </w:r>
    </w:p>
    <w:p w14:paraId="1C2221A4" w14:textId="77777777" w:rsidR="001471B1" w:rsidRPr="00144DF4" w:rsidRDefault="001471B1" w:rsidP="00507F4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647156DC" w14:textId="77777777" w:rsidR="00AF6937" w:rsidRPr="00144DF4" w:rsidRDefault="00CD1CF0" w:rsidP="00AF6937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</w:r>
      <w:r>
        <w:rPr>
          <w:rFonts w:ascii="TH SarabunIT๙" w:hAnsi="TH SarabunIT๙" w:cs="TH SarabunIT๙"/>
          <w:b/>
          <w:bCs/>
          <w:sz w:val="32"/>
          <w:szCs w:val="32"/>
        </w:rPr>
        <w:pict w14:anchorId="77C1E61A">
          <v:group id="_x0000_s1343" editas="canvas" style="width:479.2pt;height:391.8pt;mso-position-horizontal-relative:char;mso-position-vertical-relative:line" coordorigin="1797,1988" coordsize="9584,78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4" type="#_x0000_t75" style="position:absolute;left:1797;top:1988;width:9584;height:783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45" type="#_x0000_t202" style="position:absolute;left:6889;top:3189;width:3091;height:599;mso-wrap-style:none;v-text-anchor:top-baseline" fillcolor="#9c0" stroked="f">
              <v:fill color2="#fffffb"/>
              <v:shadow on="t" color="#777" opacity=".5" offset="6pt,-6pt"/>
              <v:textbox style="mso-next-textbox:#_x0000_s1345" inset="4.68pt,2.34pt,4.68pt,2.34pt">
                <w:txbxContent>
                  <w:p w14:paraId="4A9BE5FA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 xml:space="preserve">2. 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 xml:space="preserve">การสร้างและแสวงหาความรู้ </w:t>
                    </w:r>
                  </w:p>
                  <w:p w14:paraId="59D29537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>(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>Knowledge Creation and Acquisition)</w:t>
                    </w:r>
                  </w:p>
                </w:txbxContent>
              </v:textbox>
            </v:shape>
            <v:shape id="_x0000_s1346" type="#_x0000_t202" style="position:absolute;left:6294;top:4148;width:4101;height:365;mso-wrap-style:none;v-text-anchor:top-baseline" fillcolor="yellow" stroked="f">
              <v:fill color2="#fffffb"/>
              <v:shadow on="t" color="#777" opacity=".5" offset="6pt,-6pt"/>
              <v:textbox style="mso-next-textbox:#_x0000_s1346;mso-fit-shape-to-text:t" inset="4.68pt,2.34pt,4.68pt,2.34pt">
                <w:txbxContent>
                  <w:p w14:paraId="3DB71507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 xml:space="preserve">3. 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 xml:space="preserve">การจัดความรู้ให้เป็นระบบ 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>(Knowledge Organization)</w:t>
                    </w:r>
                  </w:p>
                </w:txbxContent>
              </v:textbox>
            </v:shape>
            <v:shape id="_x0000_s1347" type="#_x0000_t202" style="position:absolute;left:6656;top:5096;width:3412;height:636;mso-wrap-style:none;v-text-anchor:top-baseline" fillcolor="yellow" stroked="f">
              <v:fill color2="#fffffb"/>
              <v:shadow on="t" color="#777" opacity=".5" offset="6pt,-6pt"/>
              <v:textbox style="mso-next-textbox:#_x0000_s1347;mso-fit-shape-to-text:t" inset="4.68pt,2.34pt,4.68pt,2.34pt">
                <w:txbxContent>
                  <w:p w14:paraId="4AFC7BB8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 xml:space="preserve">4. 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 xml:space="preserve">การประมวลและกลั่นกรองความรู้ </w:t>
                    </w:r>
                  </w:p>
                  <w:p w14:paraId="532324D3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>(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>Knowledge Codification and Refinement)</w:t>
                    </w:r>
                  </w:p>
                </w:txbxContent>
              </v:textbox>
            </v:shape>
            <v:shape id="_x0000_s1348" type="#_x0000_t202" style="position:absolute;left:6697;top:6219;width:3049;height:365;mso-wrap-style:none;v-text-anchor:top-baseline" fillcolor="#fc9" stroked="f">
              <v:fill color2="#fffffb"/>
              <v:shadow on="t" color="#777" opacity=".5" offset="6pt,-6pt"/>
              <v:textbox style="mso-next-textbox:#_x0000_s1348;mso-fit-shape-to-text:t" inset="4.68pt,2.34pt,4.68pt,2.34pt">
                <w:txbxContent>
                  <w:p w14:paraId="27F4F2F0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 xml:space="preserve">5. 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 xml:space="preserve">การเข้าถึงความรู้ 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>(Knowledge Access)</w:t>
                    </w:r>
                  </w:p>
                </w:txbxContent>
              </v:textbox>
            </v:shape>
            <v:shape id="_x0000_s1349" type="#_x0000_t202" style="position:absolute;left:6383;top:7098;width:3917;height:365;mso-wrap-style:none;v-text-anchor:top-baseline" fillcolor="#c6f" stroked="f">
              <v:fill color2="#fffffb"/>
              <v:shadow on="t" color="#777" opacity=".5" offset="6pt,-6pt"/>
              <v:textbox style="mso-next-textbox:#_x0000_s1349;mso-fit-shape-to-text:t" inset="4.68pt,2.34pt,4.68pt,2.34pt">
                <w:txbxContent>
                  <w:p w14:paraId="7E27F495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 xml:space="preserve">6. 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 xml:space="preserve">การแบ่งปันแลกเปลี่ยนความรู้ 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>(Knowledge Sharing)</w:t>
                    </w:r>
                  </w:p>
                </w:txbxContent>
              </v:textbox>
            </v:shape>
            <v:shape id="_x0000_s1350" type="#_x0000_t202" style="position:absolute;left:7388;top:8029;width:1853;height:365;mso-wrap-style:none;v-text-anchor:top-baseline" fillcolor="#c6f" stroked="f">
              <v:fill color2="#fffffb"/>
              <v:shadow on="t" color="#777" opacity=".5" offset="6pt,-6pt"/>
              <v:textbox style="mso-next-textbox:#_x0000_s1350;mso-fit-shape-to-text:t" inset="4.68pt,2.34pt,4.68pt,2.34pt">
                <w:txbxContent>
                  <w:p w14:paraId="4E905F20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 xml:space="preserve">7. 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 xml:space="preserve">การเรียนรู้ 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>(Learning)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351" type="#_x0000_t67" style="position:absolute;left:7903;top:2822;width:495;height:293;mso-wrap-style:none;v-text-anchor:middle" fillcolor="#3cc">
              <v:fill color2="#fffffb"/>
              <v:shadow color="#777"/>
              <v:textbox style="layout-flow:vertical-ideographic"/>
            </v:shape>
            <v:shape id="_x0000_s1352" type="#_x0000_t67" style="position:absolute;left:7903;top:3823;width:495;height:293;mso-wrap-style:none;v-text-anchor:middle" fillcolor="#3cc">
              <v:fill color2="#fffffb"/>
              <v:shadow color="#777"/>
              <v:textbox style="layout-flow:vertical-ideographic"/>
            </v:shape>
            <v:shape id="_x0000_s1353" type="#_x0000_t67" style="position:absolute;left:7921;top:4573;width:494;height:470;mso-wrap-style:none;v-text-anchor:middle" fillcolor="#3cc">
              <v:fill color2="#fffffb"/>
              <v:shadow color="#777"/>
              <v:textbox style="layout-flow:vertical-ideographic"/>
            </v:shape>
            <v:shape id="_x0000_s1354" type="#_x0000_t67" style="position:absolute;left:7903;top:5776;width:495;height:428;mso-wrap-style:none;v-text-anchor:middle" fillcolor="#3cc">
              <v:fill color2="#fffffb"/>
              <v:shadow color="#777"/>
              <v:textbox style="layout-flow:vertical-ideographic"/>
            </v:shape>
            <v:shape id="_x0000_s1355" type="#_x0000_t67" style="position:absolute;left:7903;top:6627;width:495;height:396;mso-wrap-style:none;v-text-anchor:middle" fillcolor="#3cc">
              <v:fill color2="#fffffb"/>
              <v:shadow color="#777"/>
              <v:textbox style="layout-flow:vertical-ideographic"/>
            </v:shape>
            <v:shape id="_x0000_s1356" type="#_x0000_t67" style="position:absolute;left:7903;top:7541;width:495;height:383;mso-wrap-style:none;v-text-anchor:middle" fillcolor="#3cc">
              <v:fill color2="#fffffb"/>
              <v:shadow color="#777"/>
              <v:textbox style="layout-flow:vertical-ideographic"/>
            </v:shape>
            <v:shape id="_x0000_s1357" type="#_x0000_t202" style="position:absolute;left:1816;top:8404;width:3080;height:908" fillcolor="#c6f" stroked="f">
              <v:fill color2="#fffffb"/>
              <v:shadow on="t" color="#777" opacity=".5" offset="6pt,-6pt"/>
              <v:textbox style="mso-next-textbox:#_x0000_s1357;mso-fit-shape-to-text:t" inset="4.68pt,2.34pt,4.68pt,2.34pt">
                <w:txbxContent>
                  <w:p w14:paraId="352A12EA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  <w:t>ความรู้นั้นทำให้เกิดประโยชน์กับองค์กรหรือไม่</w:t>
                    </w:r>
                  </w:p>
                  <w:p w14:paraId="2A245AB3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  <w:t>ทำให้องค์กรดีขึ้นหรือไม่</w:t>
                    </w:r>
                  </w:p>
                </w:txbxContent>
              </v:textbox>
            </v:shape>
            <v:shape id="_x0000_s1358" type="#_x0000_t202" style="position:absolute;left:2311;top:7461;width:2287;height:365;mso-wrap-style:none;v-text-anchor:top-baseline" fillcolor="#c6f" stroked="f">
              <v:fill color2="#fffffb"/>
              <v:shadow on="t" color="#777" opacity=".5" offset="6pt,-6pt"/>
              <v:textbox style="mso-next-textbox:#_x0000_s1358;mso-fit-shape-to-text:t" inset="4.68pt,2.34pt,4.68pt,2.34pt">
                <w:txbxContent>
                  <w:p w14:paraId="6BA12469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  <w:t>มีการแบ่งปันความรู้ให้กันหรือไม่</w:t>
                    </w:r>
                  </w:p>
                </w:txbxContent>
              </v:textbox>
            </v:shape>
            <v:shape id="_x0000_s1359" type="#_x0000_t202" style="position:absolute;left:2123;top:6178;width:2626;height:365;v-text-anchor:top-baseline" fillcolor="#fc9" stroked="f">
              <v:fill color2="#fffffb"/>
              <v:shadow on="t" color="#777" opacity=".5" offset="6pt,-6pt"/>
              <v:textbox style="mso-next-textbox:#_x0000_s1359;mso-fit-shape-to-text:t" inset="4.68pt,2.34pt,4.68pt,2.34pt">
                <w:txbxContent>
                  <w:p w14:paraId="09756728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  <w:t>เรานำความรู้มาใช้งานได้ง่ายหรือไม่</w:t>
                    </w:r>
                  </w:p>
                </w:txbxContent>
              </v:textbox>
            </v:shape>
            <v:shape id="_x0000_s1360" type="#_x0000_t202" style="position:absolute;left:1797;top:3186;width:3171;height:636" fillcolor="#9c0" stroked="f">
              <v:fill color2="#fffffb"/>
              <v:shadow on="t" color="#777" opacity=".5" offset="6pt,-6pt"/>
              <v:textbox style="mso-next-textbox:#_x0000_s1360;mso-fit-shape-to-text:t" inset="4.68pt,2.34pt,4.68pt,2.34pt">
                <w:txbxContent>
                  <w:p w14:paraId="2C0C356C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  <w:t>ความรู้อยู่ที่ใคร  อยู่ในรูปแบบอะไร</w:t>
                    </w:r>
                  </w:p>
                  <w:p w14:paraId="6B6A4C52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  <w:t>จะเอามาเก็บรวมกันได้อย่างไร</w:t>
                    </w:r>
                  </w:p>
                </w:txbxContent>
              </v:textbox>
            </v:shape>
            <v:shape id="_x0000_s1361" type="#_x0000_t202" style="position:absolute;left:2269;top:4279;width:2209;height:365;v-text-anchor:top-baseline" fillcolor="yellow" stroked="f">
              <v:fill color2="#fffffb"/>
              <v:shadow on="t" color="#777" opacity=".5" offset="6pt,-6pt"/>
              <v:textbox style="mso-next-textbox:#_x0000_s1361;mso-fit-shape-to-text:t" inset="4.68pt,2.34pt,4.68pt,2.34pt">
                <w:txbxContent>
                  <w:p w14:paraId="34662583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  <w:t>จะแบ่งประเภท หัวข้ออย่างไร</w:t>
                    </w:r>
                  </w:p>
                </w:txbxContent>
              </v:textbox>
            </v:shape>
            <v:shape id="_x0000_s1362" type="#_x0000_t202" style="position:absolute;left:1941;top:5152;width:2787;height:365;v-text-anchor:top-baseline" fillcolor="yellow" stroked="f">
              <v:fill color2="#fffffb"/>
              <v:shadow on="t" color="#777" opacity=".5" offset="6pt,-6pt"/>
              <v:textbox style="mso-next-textbox:#_x0000_s1362;mso-fit-shape-to-text:t" inset="4.68pt,2.34pt,4.68pt,2.34pt">
                <w:txbxContent>
                  <w:p w14:paraId="70A1AA47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  <w:t>จะทำให้เข้าใจง่ายและสมบูรณ์อย่างไร</w:t>
                    </w:r>
                  </w:p>
                </w:txbxContent>
              </v:textbox>
            </v:shape>
            <v:shape id="_x0000_s1363" type="#_x0000_t67" style="position:absolute;left:3282;top:7848;width:495;height:517;mso-wrap-style:none;v-text-anchor:middle" fillcolor="#3cc">
              <v:fill color2="#fffffb"/>
              <v:shadow color="#777"/>
              <v:textbox style="layout-flow:vertical-ideographic"/>
            </v:shape>
            <v:shape id="_x0000_s1364" type="#_x0000_t67" style="position:absolute;left:3282;top:6926;width:495;height:367;mso-wrap-style:none;v-text-anchor:middle" fillcolor="#3cc">
              <v:fill color2="#fffffb"/>
              <v:shadow color="#777"/>
              <v:textbox style="layout-flow:vertical-ideographic"/>
            </v:shape>
            <v:shape id="_x0000_s1365" type="#_x0000_t67" style="position:absolute;left:3228;top:5581;width:494;height:394;mso-wrap-style:none;v-text-anchor:middle" fillcolor="#3cc">
              <v:fill color2="#fffffb"/>
              <v:shadow color="#777"/>
              <v:textbox style="layout-flow:vertical-ideographic"/>
            </v:shape>
            <v:shape id="_x0000_s1366" type="#_x0000_t67" style="position:absolute;left:3282;top:4729;width:495;height:293;mso-wrap-style:none;v-text-anchor:middle" fillcolor="#3cc">
              <v:fill color2="#fffffb"/>
              <v:shadow color="#777"/>
              <v:textbox style="layout-flow:vertical-ideographic"/>
            </v:shape>
            <v:shape id="_x0000_s1367" type="#_x0000_t67" style="position:absolute;left:3282;top:3849;width:495;height:293;mso-wrap-style:none;v-text-anchor:middle" fillcolor="#3cc">
              <v:fill color2="#fffffb"/>
              <v:shadow color="#777"/>
              <v:textbox style="layout-flow:vertical-ideographic"/>
            </v:shape>
            <v:shape id="_x0000_s1368" type="#_x0000_t67" style="position:absolute;left:3302;top:2895;width:495;height:294;mso-wrap-style:none;v-text-anchor:middle" fillcolor="#3cc">
              <v:fill color2="#fffffb"/>
              <v:shadow color="#777"/>
              <v:textbox style="layout-flow:vertical-ideographic"/>
            </v:shape>
            <v:group id="_x0000_s1369" style="position:absolute;left:9297;top:2528;width:960;height:5760" coordorigin="5103,663" coordsize="499,3420">
              <v:line id="_x0000_s1370" style="position:absolute" from="5103,4066" to="5602,4066" strokecolor="#f90" strokeweight="6pt">
                <v:shadow color="#777"/>
              </v:line>
              <v:line id="_x0000_s1371" style="position:absolute;flip:y" from="5602,663" to="5602,4083" strokecolor="#f90" strokeweight="6pt">
                <v:shadow color="#777"/>
              </v:line>
              <v:line id="_x0000_s1372" style="position:absolute" from="5348,690" to="5575,690" strokecolor="#f90" strokeweight="6pt">
                <v:stroke startarrow="block"/>
                <v:shadow color="#777"/>
              </v:line>
            </v:group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373" type="#_x0000_t13" style="position:absolute;left:5335;top:4656;width:735;height:1321;mso-wrap-style:none;v-text-anchor:middle" fillcolor="#f90">
              <v:fill color2="#fffffb"/>
              <v:shadow color="#777"/>
            </v:shape>
            <v:shape id="_x0000_s1374" type="#_x0000_t202" style="position:absolute;left:1977;top:2168;width:2880;height:720;v-text-anchor:top-baseline" fillcolor="#9c0" stroked="f">
              <v:fill color2="#fffffb"/>
              <v:shadow on="t" color="#777" opacity=".5" offset="6pt,-6pt"/>
              <v:textbox style="mso-next-textbox:#_x0000_s1374">
                <w:txbxContent>
                  <w:p w14:paraId="11B138BD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  <w:t>เราต้องมีความรู้เรื่องอะไร</w:t>
                    </w:r>
                  </w:p>
                  <w:p w14:paraId="56DA61A8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color w:val="000000"/>
                        <w:szCs w:val="24"/>
                        <w:cs/>
                      </w:rPr>
                      <w:t>เรามีความรู้เรื่องนั้นหรือยัง</w:t>
                    </w:r>
                  </w:p>
                </w:txbxContent>
              </v:textbox>
            </v:shape>
            <v:shape id="_x0000_s1375" type="#_x0000_t202" style="position:absolute;left:7017;top:2168;width:2492;height:686" fillcolor="#9c0" stroked="f">
              <v:fill color2="#fffffb"/>
              <v:shadow on="t" color="#777" opacity=".5" offset="6pt,-6pt"/>
              <v:textbox style="mso-next-textbox:#_x0000_s1375;mso-fit-shape-to-text:t">
                <w:txbxContent>
                  <w:p w14:paraId="68D2BE37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ind w:left="840" w:hanging="84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 xml:space="preserve">1. 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 xml:space="preserve">การบ่งชี้ความรู้ </w:t>
                    </w:r>
                  </w:p>
                  <w:p w14:paraId="77D823D0" w14:textId="77777777" w:rsidR="00CD1CF0" w:rsidRPr="00152EF0" w:rsidRDefault="00CD1CF0" w:rsidP="00152EF0">
                    <w:pPr>
                      <w:autoSpaceDE w:val="0"/>
                      <w:autoSpaceDN w:val="0"/>
                      <w:adjustRightInd w:val="0"/>
                      <w:ind w:left="840" w:hanging="84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>(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>Knowledge Identification)</w:t>
                    </w:r>
                  </w:p>
                </w:txbxContent>
              </v:textbox>
            </v:shape>
            <w10:anchorlock/>
          </v:group>
        </w:pict>
      </w:r>
    </w:p>
    <w:p w14:paraId="6B1E1E4B" w14:textId="77777777" w:rsidR="00D51223" w:rsidRPr="00144DF4" w:rsidRDefault="00D51223" w:rsidP="00AF6937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7D246B" w14:textId="77777777" w:rsidR="00D51223" w:rsidRPr="00144DF4" w:rsidRDefault="00D51223" w:rsidP="00AF6937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EB22C5" w14:textId="77777777" w:rsidR="00D51223" w:rsidRPr="00144DF4" w:rsidRDefault="00D51223" w:rsidP="00AF6937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A1A9D3" w14:textId="77777777" w:rsidR="007B4A40" w:rsidRDefault="007B4A40" w:rsidP="00AF6937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FCB75A" w14:textId="77777777" w:rsidR="00152EF0" w:rsidRDefault="00152EF0" w:rsidP="00AF6937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112DE46" w14:textId="77777777" w:rsidR="007B4A40" w:rsidRPr="007B4A40" w:rsidRDefault="007B4A40" w:rsidP="007B4A40">
      <w:pPr>
        <w:pStyle w:val="a3"/>
        <w:tabs>
          <w:tab w:val="left" w:pos="1560"/>
        </w:tabs>
        <w:spacing w:before="12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7B4A40"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6BE5F074" w14:textId="77777777" w:rsidR="001471B1" w:rsidRPr="00144DF4" w:rsidRDefault="001471B1" w:rsidP="00AF6937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กระบวนการจัดการความรู้ (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Knowledge Management)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4687DA" w14:textId="77777777" w:rsidR="001471B1" w:rsidRPr="00144DF4" w:rsidRDefault="001471B1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เป็นกระบวนการที่จะช่วยให้เกิดพัฒนาการของความรู้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หรือการจัดการความรู้ที่จะเกิดขึ้นภายในองค์กร มีทั้งหมด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๗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ขั้นตอน คือ </w:t>
      </w:r>
    </w:p>
    <w:p w14:paraId="7FD69DD1" w14:textId="77777777" w:rsidR="001471B1" w:rsidRPr="00144DF4" w:rsidRDefault="008A612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D51223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การบ่งชี้ความรู้ เป็นการพิจารณาว่าองค์กรมีวิสัยทัศน์ พันธกิจ ยุทธศาสตร์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เป้าหมายคืออะไรและเพื่อให้บรรลุเป้าหมาย เราจำเป็นต้องใช้อะไร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ขณะนี้เรามีความรู้อะไรบ้าง อยู่ในรูปแบบใด อยู่ที่ใคร </w:t>
      </w:r>
    </w:p>
    <w:p w14:paraId="67716338" w14:textId="77777777" w:rsidR="001471B1" w:rsidRPr="00144DF4" w:rsidRDefault="008A612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D51223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การสร้างและแสวงหาความรู้ เช่นการสร้างความรู้ใหม่ แสวงหาความรู้จากภายนอก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รักษาความรู้เก่า กำจัดความรู้ที่ใช้ไม่ได้แล้ว</w:t>
      </w:r>
    </w:p>
    <w:p w14:paraId="03F844C6" w14:textId="77777777" w:rsidR="001471B1" w:rsidRPr="00144DF4" w:rsidRDefault="008A612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D51223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การจัดความรู้ให้เป็นระบบ เป็นการวางโครงสร้างความรู้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เพื่อเตรียมพร้อมสำหรับการเก็บความรู้อย่างเป็นระบบในอนาคต </w:t>
      </w:r>
    </w:p>
    <w:p w14:paraId="667302D8" w14:textId="77777777" w:rsidR="001471B1" w:rsidRPr="00144DF4" w:rsidRDefault="008A612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D51223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การประมวลและกลั่นกรองความรู้  เช่น  ปรับปรุงรูปแบบเอกสารให้เป็นมาตรฐาน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ใช้ภาษาเดียวกัน ปรับปรุงเนื้อหาให้สมบูรณ์ </w:t>
      </w:r>
    </w:p>
    <w:p w14:paraId="65410B08" w14:textId="77777777" w:rsidR="001471B1" w:rsidRPr="00144DF4" w:rsidRDefault="008A612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๕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D51223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การเข้าถึงความรู้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เป็นการทำให้ผู้ใช้ความรู้เข้าถึงความรู้ที่ต้องการได้ง่ายและสะดวก เช่น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ระบบเทคโนโลยีสารสนเทศ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IT)  Web board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บอร์ดประชาสัมพันธ์ เป็นต้น </w:t>
      </w:r>
    </w:p>
    <w:p w14:paraId="0B5127B2" w14:textId="77777777" w:rsidR="001471B1" w:rsidRPr="00144DF4" w:rsidRDefault="008A612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๖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D51223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การแบ่งปันแลกเปลี่ยนความรู้ ทำได้หลายวิธีการ โดยกรณีเป็น 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Explicit Knowledge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อาจจัดทำเป็นเอกสาร ฐานความรู้ เทคโนโลยีสารสนเทศ หรือกรณีเป็น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Tacit Knowledge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จัดทำเป็นระบบ ทีมข้ามสายงาน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กิจกรรมกลุ่มคุณภาพและนวัตกรรม ชุมชนแห่งการเรียนรู้ ระบบพี่เลี้ยง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การสับเปลี่ยนงาน การยืมตัว เวทีแลกเปลี่ยนความรู้  เป็นต้น </w:t>
      </w:r>
    </w:p>
    <w:p w14:paraId="436C9FD2" w14:textId="77777777" w:rsidR="001471B1" w:rsidRDefault="008A612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๗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D51223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ควรทำให้การเรียนรู้เป็นส่วนหนึ่งของงาน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เช่น เกิดระบบการเรียนรู้จากสร้างองค์ความรู้ การนำความรู้ในไปใช้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เกิดการเรียนรู้และประสบการณ์ใหม่ และหมุนเวียนต่อไปอย่างต่อเนื่อง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3C120F" w14:textId="77777777" w:rsidR="00FF00C4" w:rsidRPr="00144DF4" w:rsidRDefault="00FF00C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8D89F6" w14:textId="77777777" w:rsidR="001471B1" w:rsidRPr="00144DF4" w:rsidRDefault="001471B1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0F28B44" w14:textId="77777777" w:rsidR="001471B1" w:rsidRPr="00144DF4" w:rsidRDefault="001471B1" w:rsidP="001471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กระบวนการบริหารจัดการการเปลี่ยนแปลง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(Change Management Process)</w:t>
      </w:r>
    </w:p>
    <w:p w14:paraId="53D594EE" w14:textId="77777777" w:rsidR="001471B1" w:rsidRPr="00144DF4" w:rsidRDefault="00CD1CF0" w:rsidP="001471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</w:r>
      <w:r>
        <w:rPr>
          <w:rFonts w:ascii="TH SarabunIT๙" w:hAnsi="TH SarabunIT๙" w:cs="TH SarabunIT๙"/>
          <w:b/>
          <w:bCs/>
          <w:sz w:val="32"/>
          <w:szCs w:val="32"/>
        </w:rPr>
        <w:pict w14:anchorId="37E874C8">
          <v:group id="_x0000_s1117" editas="canvas" style="width:423pt;height:243pt;mso-position-horizontal-relative:char;mso-position-vertical-relative:line" coordorigin="1895,2319" coordsize="8460,4860">
            <o:lock v:ext="edit" aspectratio="t"/>
            <v:shape id="_x0000_s1118" type="#_x0000_t75" style="position:absolute;left:1895;top:2319;width:8460;height:4860" o:preferrelative="f">
              <v:fill o:detectmouseclick="t"/>
              <v:path o:extrusionok="t" o:connecttype="none"/>
              <o:lock v:ext="edit" text="t"/>
            </v:shape>
            <v:rect id="_x0000_s1119" style="position:absolute;left:2619;top:2679;width:6921;height:3196;mso-wrap-style:none;v-text-anchor:middle" filled="f" fillcolor="#fffff7" stroked="f" strokecolor="blue" strokeweight="2pt">
              <v:fill color2="#fffffb"/>
              <v:shadow color="#777"/>
            </v:rect>
            <v:rect id="_x0000_s1120" style="position:absolute;left:2084;top:2719;width:1482;height:1210;mso-wrap-style:none;v-text-anchor:middle" fillcolor="#cf3">
              <v:fill color2="#fffffb"/>
              <v:shadow on="t" type="perspective" color="#777" opacity=".5" origin="-.5,-.5" offset="-6pt,-6pt" matrix=".75,,,.75"/>
            </v:rect>
            <v:rect id="_x0000_s1121" style="position:absolute;left:3908;top:2719;width:1492;height:1210;mso-wrap-style:none;v-text-anchor:middle" fillcolor="#cf3">
              <v:fill color2="#fffffb"/>
              <v:shadow on="t" type="perspective" color="#777" opacity=".5" origin="-.5,-.5" offset="-6pt,-6pt" matrix=".75,,,.75"/>
            </v:rect>
            <v:rect id="_x0000_s1122" style="position:absolute;left:5802;top:2719;width:2786;height:1210;mso-wrap-style:none;v-text-anchor:middle" fillcolor="#cf3">
              <v:fill color2="#fffffb"/>
              <v:shadow on="t" type="perspective" color="#777" opacity=".5" origin="-.5,-.5" offset="-6pt,-6pt" matrix=".75,,,.75"/>
            </v:rect>
            <v:line id="_x0000_s1123" style="position:absolute" from="3467,4683" to="8588,4683" strokeweight="4.5pt">
              <v:shadow color="#777"/>
            </v:line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_x0000_s1124" type="#_x0000_t122" style="position:absolute;left:8611;top:4078;width:1480;height:1202;mso-wrap-style:none;v-text-anchor:middle" fillcolor="#0cf">
              <v:fill color2="#fffffb"/>
              <v:shadow on="t" type="perspective" color="#777" opacity=".5" origin="-.5,-.5" offset="-6pt,-6pt" matrix=".75,,,.75"/>
              <o:extrusion v:ext="view" rotationangle="-25,-25" viewpoint="0,0" viewpointorigin="0,0" skewangle="0" skewamt="0" lightposition="-50000,50000" lightposition2="50000" type="perspective"/>
            </v:shape>
            <v:line id="_x0000_s1125" style="position:absolute;flip:x" from="4761,4680" to="5400,5430" strokeweight="4.5pt">
              <v:shadow color="#777"/>
            </v:line>
            <v:line id="_x0000_s1126" style="position:absolute;flip:x" from="2865,4680" to="3497,5430" strokeweight="4.5pt">
              <v:shadow color="#777"/>
            </v:line>
            <v:rect id="_x0000_s1127" style="position:absolute;left:3908;top:5383;width:1543;height:1097;mso-wrap-style:none;v-text-anchor:middle" fillcolor="#cf3">
              <v:fill color2="#fffffb"/>
              <v:shadow on="t" type="perspective" color="#777" opacity=".5" origin="-.5,-.5" offset="-6pt,-6pt" matrix=".75,,,.75"/>
            </v:rect>
            <v:rect id="_x0000_s1128" style="position:absolute;left:2015;top:5383;width:1551;height:1123;mso-wrap-style:none;v-text-anchor:middle" fillcolor="#cf3">
              <v:fill color2="#fffffb"/>
              <v:shadow on="t" type="perspective" color="#777" opacity=".5" origin="-.5,-.5" offset="-6pt,-6pt" matrix=".75,,,.75"/>
            </v:rect>
            <v:line id="_x0000_s1129" style="position:absolute;flip:x y" from="6591,3929" to="7230,4680" strokeweight="4.5pt">
              <v:shadow color="#777"/>
            </v:line>
            <v:line id="_x0000_s1130" style="position:absolute;flip:x y" from="2865,3929" to="3497,4680" strokeweight="4.5pt">
              <v:shadow color="#777"/>
            </v:line>
            <v:line id="_x0000_s1131" style="position:absolute;flip:x y" from="4761,3929" to="5400,4680" strokeweight="4.5pt">
              <v:shadow color="#777" opacity=".5" offset="-6pt,-6pt"/>
            </v:line>
            <v:shape id="_x0000_s1132" type="#_x0000_t202" style="position:absolute;left:1895;top:5379;width:1774;height:904" filled="f" fillcolor="#fffff7" stroked="f">
              <v:fill color2="#fffffb"/>
              <v:shadow color="#777"/>
              <v:textbox style="mso-next-textbox:#_x0000_s1132;mso-fit-shape-to-text:t" inset="1.57481mm,.78739mm,1.57481mm,.78739mm">
                <w:txbxContent>
                  <w:p w14:paraId="4C371829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>กระบวนการ</w:t>
                    </w:r>
                  </w:p>
                  <w:p w14:paraId="78A6B0A9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>และเครื่องมือ</w:t>
                    </w:r>
                  </w:p>
                  <w:p w14:paraId="2DD44672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>(Process &amp; Tools)</w:t>
                    </w:r>
                  </w:p>
                </w:txbxContent>
              </v:textbox>
            </v:shape>
            <v:shape id="_x0000_s1133" type="#_x0000_t202" style="position:absolute;left:2084;top:2859;width:1407;height:768" filled="f" fillcolor="#fffff7" stroked="f">
              <v:fill color2="#fffffb"/>
              <v:shadow color="#777"/>
              <v:textbox style="mso-next-textbox:#_x0000_s1133;mso-fit-shape-to-text:t" inset="1.57481mm,.78739mm,1.57481mm,.78739mm">
                <w:txbxContent>
                  <w:p w14:paraId="52032CB8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การเรียนรู้</w:t>
                    </w:r>
                  </w:p>
                  <w:p w14:paraId="5ED7672F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  <w:t>(Learning)</w:t>
                    </w:r>
                  </w:p>
                </w:txbxContent>
              </v:textbox>
            </v:shape>
            <v:shape id="_x0000_s1134" type="#_x0000_t202" style="position:absolute;left:3837;top:5439;width:1685;height:1039" filled="f" fillcolor="#fffff7" stroked="f">
              <v:fill color2="#fffffb"/>
              <v:shadow color="#777"/>
              <v:textbox style="mso-next-textbox:#_x0000_s1134;mso-fit-shape-to-text:t" inset="1.57481mm,.78739mm,1.57481mm,.78739mm">
                <w:txbxContent>
                  <w:p w14:paraId="3D4FAB77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8"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8"/>
                        <w:cs/>
                      </w:rPr>
                      <w:t>การสื่อสาร</w:t>
                    </w:r>
                  </w:p>
                  <w:p w14:paraId="3471BAF7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8"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8"/>
                      </w:rPr>
                      <w:t>(Communication)</w:t>
                    </w:r>
                  </w:p>
                </w:txbxContent>
              </v:textbox>
            </v:shape>
            <v:shape id="_x0000_s1135" type="#_x0000_t202" style="position:absolute;left:3837;top:2859;width:1675;height:723" filled="f" fillcolor="#fffff7" stroked="f">
              <v:fill color2="#fffffb"/>
              <v:shadow color="#777"/>
              <v:textbox style="mso-next-textbox:#_x0000_s1135;mso-fit-shape-to-text:t" inset="1.57481mm,.78739mm,1.57481mm,.78739mm">
                <w:txbxContent>
                  <w:p w14:paraId="499D28E3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8"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8"/>
                        <w:cs/>
                      </w:rPr>
                      <w:t>การวัดผล</w:t>
                    </w:r>
                  </w:p>
                  <w:p w14:paraId="2D366E3F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8"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28"/>
                      </w:rPr>
                      <w:t>(Measurements)</w:t>
                    </w:r>
                  </w:p>
                </w:txbxContent>
              </v:textbox>
            </v:shape>
            <v:shape id="_x0000_s1136" type="#_x0000_t202" style="position:absolute;left:5824;top:2679;width:2714;height:1107" filled="f" fillcolor="#fffff7" stroked="f">
              <v:fill color2="#fffffb"/>
              <v:shadow color="#777"/>
              <v:textbox style="mso-next-textbox:#_x0000_s1136;mso-fit-shape-to-text:t" inset="1.57481mm,.78739mm,1.57481mm,.78739mm">
                <w:txbxContent>
                  <w:p w14:paraId="026C4E88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การยกย่องชมเชย</w:t>
                    </w:r>
                  </w:p>
                  <w:p w14:paraId="100D609F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และการให้รางวัล</w:t>
                    </w:r>
                  </w:p>
                  <w:p w14:paraId="6C40637E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  <w:t>(Recognition and Reward)</w:t>
                    </w:r>
                  </w:p>
                </w:txbxContent>
              </v:textbox>
            </v:shape>
            <v:shape id="_x0000_s1137" type="#_x0000_t202" style="position:absolute;left:8585;top:4340;width:1616;height:768" filled="f" fillcolor="#fffff7" stroked="f">
              <v:fill color2="#fffffb"/>
              <v:shadow color="#777"/>
              <v:textbox style="mso-next-textbox:#_x0000_s1137;mso-fit-shape-to-text:t" inset="1.57481mm,.78739mm,1.57481mm,.78739mm">
                <w:txbxContent>
                  <w:p w14:paraId="11D26E9C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  <w:cs/>
                      </w:rPr>
                      <w:t>เป้าหมาย</w:t>
                    </w:r>
                  </w:p>
                  <w:p w14:paraId="50EA1A08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 w:val="30"/>
                        <w:szCs w:val="30"/>
                      </w:rPr>
                      <w:t>(Desired State)</w:t>
                    </w:r>
                  </w:p>
                </w:txbxContent>
              </v:textbox>
            </v:shape>
            <v:line id="_x0000_s1138" style="position:absolute;flip:x" from="6594,4680" to="7230,5430" strokeweight="4.5pt">
              <v:shadow color="#777"/>
            </v:line>
            <v:rect id="_x0000_s1139" style="position:absolute;left:5802;top:5410;width:2855;height:1167;mso-wrap-style:none;v-text-anchor:middle" fillcolor="#cf3">
              <v:fill color2="#fffffb"/>
              <v:shadow on="t" type="perspective" color="#777" opacity=".5" origin="-.5,-.5" offset="-6pt,-6pt" matrix=".75,,,.75"/>
            </v:rect>
            <v:shape id="_x0000_s1140" type="#_x0000_t202" style="position:absolute;left:5713;top:5406;width:3041;height:1205" filled="f" fillcolor="#fffff7" stroked="f">
              <v:fill color2="#fffffb"/>
              <v:shadow color="#777"/>
              <v:textbox style="mso-next-textbox:#_x0000_s1140" inset="1.57481mm,.78739mm,1.57481mm,.78739mm">
                <w:txbxContent>
                  <w:p w14:paraId="49BE4388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>การเตรียมการและ</w:t>
                    </w:r>
                  </w:p>
                  <w:p w14:paraId="23318955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>ปรับเปลี่ยนพฤติกรรม</w:t>
                    </w:r>
                  </w:p>
                  <w:p w14:paraId="3E6E3BF3" w14:textId="77777777" w:rsidR="00CD1CF0" w:rsidRPr="00152EF0" w:rsidRDefault="00CD1CF0" w:rsidP="001471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</w:pP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</w:rPr>
                      <w:t>(Transition and Behavior</w:t>
                    </w:r>
                    <w:r w:rsidRPr="00152EF0">
                      <w:rPr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cs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</w:p>
    <w:p w14:paraId="43BF5783" w14:textId="77777777" w:rsidR="00FF00C4" w:rsidRDefault="00FF00C4" w:rsidP="004325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8D0965" w14:textId="77777777" w:rsidR="00FF00C4" w:rsidRDefault="00FF00C4" w:rsidP="004325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AE2223" w14:textId="77777777" w:rsidR="00FF00C4" w:rsidRDefault="00FF00C4" w:rsidP="004325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606643" w14:textId="77777777" w:rsidR="00FF00C4" w:rsidRPr="00FF00C4" w:rsidRDefault="00FF00C4" w:rsidP="00FF0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FF00C4"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0F401878" w14:textId="77777777" w:rsidR="00FF00C4" w:rsidRDefault="00FF00C4" w:rsidP="00FF00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77E4D" w14:textId="77777777" w:rsidR="001471B1" w:rsidRPr="00144DF4" w:rsidRDefault="001471B1" w:rsidP="004325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กระบวนการบริหารจัดการการเปลี่ยนแปลง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(Change Management Process)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9B5071F" w14:textId="77777777" w:rsidR="001471B1" w:rsidRPr="00144DF4" w:rsidRDefault="001471B1" w:rsidP="001471B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เป็นกรอบความคิดแบบหนึ่ง เพื่อให้องค์กรที่ต้องการจัดการควา</w:t>
      </w:r>
      <w:r w:rsidR="004325A1" w:rsidRPr="00144DF4">
        <w:rPr>
          <w:rFonts w:ascii="TH SarabunIT๙" w:hAnsi="TH SarabunIT๙" w:cs="TH SarabunIT๙"/>
          <w:sz w:val="32"/>
          <w:szCs w:val="32"/>
          <w:cs/>
        </w:rPr>
        <w:t>มรู้ภายในองค์กร ได้มุ่งเน้นถึงปั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จจัยแวดล้อมภายในองค์กร ที่จะมีผลกระทบต่อการจัดการความรู้ ประกอบด้วย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๖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องค์ประกอบ  ดังนี้</w:t>
      </w:r>
    </w:p>
    <w:p w14:paraId="70DEFE1C" w14:textId="77777777" w:rsidR="001471B1" w:rsidRPr="00144DF4" w:rsidRDefault="008A6124" w:rsidP="001471B1">
      <w:pPr>
        <w:autoSpaceDE w:val="0"/>
        <w:autoSpaceDN w:val="0"/>
        <w:adjustRightInd w:val="0"/>
        <w:ind w:firstLine="1134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. การเตรียมการและปรับเปลี่ยนพฤติกรรม เช่น </w:t>
      </w:r>
      <w:r w:rsidR="001471B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กิจกรรมการมีส่วนร่วมและสนับสนุนจากผู้บริหาร</w:t>
      </w:r>
      <w:r w:rsidR="001471B1" w:rsidRPr="00144DF4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(ที่ทุกคนมองเห็น)</w:t>
      </w:r>
      <w:r w:rsidR="001471B1" w:rsidRPr="00144DF4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 xml:space="preserve">, </w:t>
      </w:r>
      <w:r w:rsidR="001471B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โครงสร้างพื้นฐานขององค์กร</w:t>
      </w:r>
      <w:r w:rsidR="001471B1" w:rsidRPr="00144DF4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 xml:space="preserve">, </w:t>
      </w:r>
      <w:r w:rsidR="001471B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ทีม</w:t>
      </w:r>
      <w:r w:rsidR="001471B1" w:rsidRPr="00144DF4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1471B1" w:rsidRPr="00144DF4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หน่วยงานที่รับผิดชอบ</w:t>
      </w:r>
      <w:r w:rsidR="001471B1" w:rsidRPr="00144DF4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 xml:space="preserve">, </w:t>
      </w:r>
      <w:r w:rsidR="001471B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มีระบบการติดตามและประเมินผล</w:t>
      </w:r>
      <w:r w:rsidR="001471B1" w:rsidRPr="00144DF4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 xml:space="preserve">, </w:t>
      </w:r>
      <w:r w:rsidR="001471B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กำหนดปัจจัยแห่งความสำเร็จชัดเจน</w:t>
      </w:r>
    </w:p>
    <w:p w14:paraId="35C76DCF" w14:textId="77777777" w:rsidR="001471B1" w:rsidRPr="00144DF4" w:rsidRDefault="008A6124" w:rsidP="001471B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  <w:t>การสื่อสาร เช่น กิจกรรมที่ทำให้ทุกคนเข้าใจถึงสิ่งที่องค์กรจะทำ, ประโยชน์ที่จะเกิดขึ้นกับทุกคน, แต่ละคนจะมีส่วนร่วมได้อย่างไร</w:t>
      </w:r>
    </w:p>
    <w:p w14:paraId="3ECC7EEF" w14:textId="77777777" w:rsidR="001471B1" w:rsidRPr="00144DF4" w:rsidRDefault="008A6124" w:rsidP="001471B1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 กระบวนการและเครื่องมือ</w:t>
      </w:r>
      <w:r w:rsidR="001471B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ช่วยให้การค้นหา เข้าถึง ถ่ายทอด และแลกเปลี่ยนความรู้สะดวกรวดเร็วขึ้น โดยการเลือกใช้กระบวนการและเครื่องมือ ขึ้นกับชนิดของความรู้, ลักษณะขององค์กร (ขนาด</w:t>
      </w:r>
      <w:r w:rsidR="001471B1"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1471B1"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สถานที่ตั้ง ฯลฯ), ลักษณะการทำงาน, วัฒนธรรมองค์กร, ทรัพยากร</w:t>
      </w:r>
    </w:p>
    <w:p w14:paraId="462E5D68" w14:textId="77777777" w:rsidR="001471B1" w:rsidRPr="00144DF4" w:rsidRDefault="008A6124" w:rsidP="001471B1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 การเรียนรู้ เพื่อสร้างความเข้าใจและตระหนักถึงความสำคัญและหลักการของการจัดการความรู้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โดยการเรียนรู้ต้องพิจารณาถึง เนื้อหา, กลุ่มเป้าหมาย, วิธีการ, การประเมินผลและปรับปรุง</w:t>
      </w:r>
    </w:p>
    <w:p w14:paraId="7BC23CAA" w14:textId="77777777" w:rsidR="001471B1" w:rsidRPr="00144DF4" w:rsidRDefault="008A6124" w:rsidP="001471B1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๕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 การวัดผล เพื่อให้ทราบว่าการดำเนินการได้บรรลุเป้าหมายที่ตั้งไว้หรือไม่, มีการนำผลของการวัดมาใช้ในการปรับปรุงแผนและการดำเนินการให้ดีขึ้น, มีการนำผลการวัดมาใช้ในการสื่อสารกับบุคลากรในทุกระดับให้เห็นประโยชน์ของการจัดการความรู้ และการวัดผลต้องพิจารณาด้วยว่าจะวัดผลที่ขั้นตอนไหนได้แก่ วัดระบบ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System),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วัดที่ผลลัพธ์ </w:t>
      </w:r>
      <w:r w:rsidR="001471B1" w:rsidRPr="00144DF4">
        <w:rPr>
          <w:rFonts w:ascii="TH SarabunIT๙" w:hAnsi="TH SarabunIT๙" w:cs="TH SarabunIT๙"/>
          <w:sz w:val="32"/>
          <w:szCs w:val="32"/>
        </w:rPr>
        <w:t>(</w:t>
      </w:r>
      <w:r w:rsidR="002F6A91" w:rsidRPr="00144DF4">
        <w:rPr>
          <w:rFonts w:ascii="TH SarabunIT๙" w:hAnsi="TH SarabunIT๙" w:cs="TH SarabunIT๙"/>
          <w:sz w:val="32"/>
          <w:szCs w:val="32"/>
        </w:rPr>
        <w:t>Output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หรือวัดที่ประโยชน์ที่จะได้รับ </w:t>
      </w:r>
      <w:r w:rsidR="001471B1" w:rsidRPr="00144DF4">
        <w:rPr>
          <w:rFonts w:ascii="TH SarabunIT๙" w:hAnsi="TH SarabunIT๙" w:cs="TH SarabunIT๙"/>
          <w:sz w:val="32"/>
          <w:szCs w:val="32"/>
        </w:rPr>
        <w:t>(</w:t>
      </w:r>
      <w:r w:rsidR="002F6A91" w:rsidRPr="00144DF4">
        <w:rPr>
          <w:rFonts w:ascii="TH SarabunIT๙" w:hAnsi="TH SarabunIT๙" w:cs="TH SarabunIT๙"/>
          <w:sz w:val="32"/>
          <w:szCs w:val="32"/>
        </w:rPr>
        <w:t>Outcome</w:t>
      </w:r>
      <w:r w:rsidR="001471B1" w:rsidRPr="00144DF4">
        <w:rPr>
          <w:rFonts w:ascii="TH SarabunIT๙" w:hAnsi="TH SarabunIT๙" w:cs="TH SarabunIT๙"/>
          <w:sz w:val="32"/>
          <w:szCs w:val="32"/>
        </w:rPr>
        <w:t>)</w:t>
      </w:r>
    </w:p>
    <w:p w14:paraId="659E3673" w14:textId="77777777" w:rsidR="001471B1" w:rsidRPr="00144DF4" w:rsidRDefault="008A6124" w:rsidP="001471B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๖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  <w:t>การยกย่องชมเชยและให้รางวัลเป็นการสร้างแรงจูงใจให้เกิดการปรับเปลี่ยนพฤติกรรมและการมีส่วนร่วมของบุคลากรในทุกระดับ โดยข้อควรพิจารณาได้แก่ ค้นหาความต้องการของบุคลากร, แรงจูงใจระยะสั้นและระยะยาว, บูรณาการกับระบบที่มีอยู่, ปรับเปลี่ยนให้เข้ากับกิจกรรมที่ทำในแต่ละช่วงเวลา</w:t>
      </w:r>
    </w:p>
    <w:p w14:paraId="019BBAD0" w14:textId="77777777" w:rsidR="008F728E" w:rsidRPr="00144DF4" w:rsidRDefault="008F728E" w:rsidP="00507F4F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E5A79A8" w14:textId="77777777" w:rsidR="001471B1" w:rsidRPr="00144DF4" w:rsidRDefault="008413EF" w:rsidP="00507F4F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AF6937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หัวใจของการจัดการความรู้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F9EF6E" w14:textId="77777777" w:rsidR="001471B1" w:rsidRPr="00144DF4" w:rsidRDefault="001471B1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มีผู้รู้ได้กล่าวถึง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หลายแง่หลายมุมที่อาจรวบรวมมาชี้ธงคำตอบว่า หัวใจของ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="008F728E" w:rsidRPr="00144DF4">
        <w:rPr>
          <w:rFonts w:ascii="TH SarabunIT๙" w:hAnsi="TH SarabunIT๙" w:cs="TH SarabunIT๙"/>
          <w:sz w:val="32"/>
          <w:szCs w:val="32"/>
          <w:cs/>
        </w:rPr>
        <w:t>อยู่ที่ใ</w:t>
      </w:r>
      <w:r w:rsidRPr="00144DF4">
        <w:rPr>
          <w:rFonts w:ascii="TH SarabunIT๙" w:hAnsi="TH SarabunIT๙" w:cs="TH SarabunIT๙"/>
          <w:sz w:val="32"/>
          <w:szCs w:val="32"/>
          <w:cs/>
        </w:rPr>
        <w:t>หนได้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โดยอาจกล่าวเป็นลำดับขั้นหัวใจของ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เหมือนกับลำดับขั้นของความต้องการ (</w:t>
      </w:r>
      <w:r w:rsidRPr="00144DF4">
        <w:rPr>
          <w:rFonts w:ascii="TH SarabunIT๙" w:hAnsi="TH SarabunIT๙" w:cs="TH SarabunIT๙"/>
          <w:sz w:val="32"/>
          <w:szCs w:val="32"/>
        </w:rPr>
        <w:t xml:space="preserve">Hierarchy of needs)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Pr="00144DF4">
        <w:rPr>
          <w:rFonts w:ascii="TH SarabunIT๙" w:hAnsi="TH SarabunIT๙" w:cs="TH SarabunIT๙"/>
          <w:sz w:val="32"/>
          <w:szCs w:val="32"/>
        </w:rPr>
        <w:t>Mcgregor</w:t>
      </w:r>
      <w:proofErr w:type="spellEnd"/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โดยเริ่มจากข้อสมมุติฐานแรกที่เป็นสากลที่ยอมรับทั่วไปว่าความรู้คือพลัง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(DOPA KM Team) </w:t>
      </w:r>
    </w:p>
    <w:p w14:paraId="32634C9E" w14:textId="77777777" w:rsidR="001471B1" w:rsidRPr="00144DF4" w:rsidRDefault="008A612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8F728E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Knowledge is </w:t>
      </w:r>
      <w:r w:rsidR="002F6A91" w:rsidRPr="00144DF4">
        <w:rPr>
          <w:rFonts w:ascii="TH SarabunIT๙" w:hAnsi="TH SarabunIT๙" w:cs="TH SarabunIT๙"/>
          <w:sz w:val="32"/>
          <w:szCs w:val="32"/>
        </w:rPr>
        <w:t>Power: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ความรู้คือพลัง</w:t>
      </w:r>
    </w:p>
    <w:p w14:paraId="267F1467" w14:textId="77777777" w:rsidR="001471B1" w:rsidRPr="00144DF4" w:rsidRDefault="008A612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</w:rPr>
        <w:t>Successful knowledge transfer involves neither computers nor documents but rather in interactions between people. (Thomas H Davenport</w:t>
      </w:r>
      <w:r w:rsidR="00AF6937" w:rsidRPr="00144DF4">
        <w:rPr>
          <w:rFonts w:ascii="TH SarabunIT๙" w:hAnsi="TH SarabunIT๙" w:cs="TH SarabunIT๙"/>
          <w:sz w:val="32"/>
          <w:szCs w:val="32"/>
        </w:rPr>
        <w:t>):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ความสำเร็จของการถ่ายทอดความรู้ไม่ใช่อยู่ที่คอมพิวเตอร์หรือเอกสาร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แต่อยู่ที่การมีปฏิสัมพันธ์ ระหว่างคนด้วยกัน </w:t>
      </w:r>
    </w:p>
    <w:p w14:paraId="743E8670" w14:textId="77777777" w:rsidR="001471B1" w:rsidRPr="00144DF4" w:rsidRDefault="008A612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8F728E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The great end of knowledge is not knowledge but </w:t>
      </w:r>
      <w:r w:rsidR="00AF6937" w:rsidRPr="00144DF4">
        <w:rPr>
          <w:rFonts w:ascii="TH SarabunIT๙" w:hAnsi="TH SarabunIT๙" w:cs="TH SarabunIT๙"/>
          <w:sz w:val="32"/>
          <w:szCs w:val="32"/>
        </w:rPr>
        <w:t>action: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จุดหมายปลายทางสำคัญ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ของความรู้มิใช่ที่ตัวความรู้ แต่อยู่ที่การนำไปปฏิบัติ </w:t>
      </w:r>
    </w:p>
    <w:p w14:paraId="1DB85A6B" w14:textId="77777777" w:rsidR="001471B1" w:rsidRPr="00144DF4" w:rsidRDefault="008A612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8F728E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Now the definition of a manager is somebody who makes knowledge </w:t>
      </w:r>
      <w:r w:rsidR="00AF6937" w:rsidRPr="00144DF4">
        <w:rPr>
          <w:rFonts w:ascii="TH SarabunIT๙" w:hAnsi="TH SarabunIT๙" w:cs="TH SarabunIT๙"/>
          <w:sz w:val="32"/>
          <w:szCs w:val="32"/>
        </w:rPr>
        <w:t>productive: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AF6937" w:rsidRPr="00144DF4">
        <w:rPr>
          <w:rFonts w:ascii="TH SarabunIT๙" w:hAnsi="TH SarabunIT๙" w:cs="TH SarabunIT๙"/>
          <w:sz w:val="32"/>
          <w:szCs w:val="32"/>
          <w:cs/>
        </w:rPr>
        <w:t>นิยามใหม่ของผู้จัดการ คือ ผู้ซึ่งทำให้ความรู้ผลิตดอกออกผล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718BB8" w14:textId="77777777" w:rsidR="00285D40" w:rsidRDefault="001471B1" w:rsidP="002F75D0">
      <w:pPr>
        <w:pStyle w:val="a3"/>
        <w:tabs>
          <w:tab w:val="left" w:pos="1560"/>
        </w:tabs>
        <w:spacing w:before="12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จะเห็นว่า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จากข้อความที่กล่าวถึง ความรู้ดังกล่าวพอทำให้มองเห็นหัวใจของ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เป็นลำดับ</w:t>
      </w:r>
      <w:r w:rsidR="002F75D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44DF4">
        <w:rPr>
          <w:rFonts w:ascii="TH SarabunIT๙" w:hAnsi="TH SarabunIT๙" w:cs="TH SarabunIT๙"/>
          <w:sz w:val="32"/>
          <w:szCs w:val="32"/>
          <w:cs/>
        </w:rPr>
        <w:t>ชั้นมาเริ่มแต่ข้อความแรกที่ว่า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ความรู้คือพลังหรือ ความรู้คืออำนาจ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ซึ่งเป็นข้อความเป็นที่ยอมรับที่เป็นสากล ทั้งภาคธุรกิจ เอกชน และภาคราชการ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จากการยอมรับดังกล่าวมาสู่การเน้นที่ปฏิสัมพันธ์ของคนว่ามี</w:t>
      </w:r>
    </w:p>
    <w:p w14:paraId="5309EB4F" w14:textId="77777777" w:rsidR="00285D40" w:rsidRDefault="00285D40" w:rsidP="0032580E">
      <w:pPr>
        <w:pStyle w:val="a3"/>
        <w:tabs>
          <w:tab w:val="left" w:pos="1560"/>
        </w:tabs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14:paraId="3E950AE5" w14:textId="77777777" w:rsidR="00DB0BFD" w:rsidRDefault="00DB0BFD" w:rsidP="0032580E">
      <w:pPr>
        <w:pStyle w:val="a3"/>
        <w:tabs>
          <w:tab w:val="left" w:pos="1560"/>
        </w:tabs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76CFBAD2" w14:textId="77777777" w:rsidR="001471B1" w:rsidRPr="00144DF4" w:rsidRDefault="001471B1" w:rsidP="0032580E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ความสำคัญในการ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ถ่ายทอดความรู้กว่าเครื่องมือหรือเอกสารใดและมักกล่าวถึงว่า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แม้ความรู้จะถูกจัดระบบและง่ายต่อการเข้าถึงของบุคคล ต่าง ๆ ดีเพียงใดก็ตาม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ถ้ามีความรู้ เกิดความรู้ขึ้นแล้ว หากไม่นำไปใช้ประโยชน์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ก็ไม่ใช่จุดหมายปลายทางของ ความรู้และที่ชัดเจนก็คือ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ประโยคสุดท้ายที่เน้นการนำความรู้ไปใช้ประโยชน์ให้เกิดมรรคผลมีคุณค่า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ประโยชน์เป็นรูปธรรมว่านั่นเป็นนิยามใหม่ของผู้ทำหน้าที่เป็นผู้จัดการเลยที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เดียว ดังนั้น อาจกล่าวได้ว่าหัวใจของ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อยู่ที่การนำความรู้ไปใช้ให้เกิดประโยชน์ต่อสังคม </w:t>
      </w:r>
    </w:p>
    <w:p w14:paraId="1A3EFD02" w14:textId="77777777" w:rsidR="008F728E" w:rsidRDefault="008F728E" w:rsidP="008F728E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7CECCC" w14:textId="77777777" w:rsidR="001471B1" w:rsidRPr="00144DF4" w:rsidRDefault="008413EF" w:rsidP="00507F4F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๙</w:t>
      </w:r>
      <w:r w:rsidR="008F728E"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507F4F"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471B1"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เครื่องมือในการจัดการความรู้</w:t>
      </w:r>
    </w:p>
    <w:p w14:paraId="3C953B5B" w14:textId="77777777" w:rsidR="001471B1" w:rsidRPr="00144DF4" w:rsidRDefault="001471B1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กรมการปกครองได้จัดทำแผนการจัดการความรู้ (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Action Plan)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ซึ่งปรากฏอยู่ในเอกสาร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คำรับรองการปฏิบัติราชการประจำปีงบประมาณ พ.ศ.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734A19" w:rsidRPr="00144DF4">
        <w:rPr>
          <w:rFonts w:ascii="TH SarabunIT๙" w:hAnsi="TH SarabunIT๙" w:cs="TH SarabunIT๙"/>
          <w:sz w:val="32"/>
          <w:szCs w:val="32"/>
          <w:cs/>
        </w:rPr>
        <w:t>๕๖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๙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ซึ่งได้ส่งให้ </w:t>
      </w:r>
      <w:proofErr w:type="spellStart"/>
      <w:r w:rsidRPr="00144DF4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144DF4">
        <w:rPr>
          <w:rFonts w:ascii="TH SarabunIT๙" w:hAnsi="TH SarabunIT๙" w:cs="TH SarabunIT๙"/>
          <w:sz w:val="32"/>
          <w:szCs w:val="32"/>
          <w:cs/>
        </w:rPr>
        <w:t xml:space="preserve">. เมื่อวันที่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๓๐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ม.ค.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734A19" w:rsidRPr="00144DF4">
        <w:rPr>
          <w:rFonts w:ascii="TH SarabunIT๙" w:hAnsi="TH SarabunIT๙" w:cs="TH SarabunIT๙"/>
          <w:sz w:val="32"/>
          <w:szCs w:val="32"/>
          <w:cs/>
        </w:rPr>
        <w:t>๕๖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เมื่อพิจารณาเฉพาะเนื้อหาสาระในแผนดังกล่าว จะประกอบด้วยส่วนสำคัญ 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คือ  </w:t>
      </w:r>
    </w:p>
    <w:p w14:paraId="4412E59B" w14:textId="77777777" w:rsidR="001471B1" w:rsidRPr="00144DF4" w:rsidRDefault="008A612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  <w:t>แผนการจัดการความรู้ในส่วนของกระบวนการจัดการความรู้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KM Process) </w:t>
      </w:r>
    </w:p>
    <w:p w14:paraId="23FF3318" w14:textId="77777777" w:rsidR="001471B1" w:rsidRPr="00144DF4" w:rsidRDefault="008A6124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  <w:t>แผนการจัดการความรู้ในส่วนของกระบวนการจัดการเปลี่ยนแปลง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Change Management Process) </w:t>
      </w:r>
    </w:p>
    <w:p w14:paraId="1057D3A6" w14:textId="77777777" w:rsidR="001471B1" w:rsidRPr="00144DF4" w:rsidRDefault="001471B1" w:rsidP="00507F4F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การจัดการความรู้ประกอบด้วย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45F3610" w14:textId="77777777" w:rsidR="001471B1" w:rsidRPr="00144DF4" w:rsidRDefault="001471B1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>กระบวนการหลัก ๆ ได้แก่ การค้นหาความรู้</w:t>
      </w:r>
      <w:r w:rsidRPr="00144D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>การสร้างและแสวงหา ความรู้ใหม่ การจัดความรู้ให้เป็นระบบ</w:t>
      </w:r>
      <w:r w:rsidRPr="00144D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>การประมวลผลและกลั่นกรองความรู้ การแบ่งปันแลกเปลี่ยนความรู้ สุดท้ายคือ</w:t>
      </w:r>
      <w:r w:rsidRPr="00144D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>การเรียนรู้ และเพื่อให้มีการนำความรู้ไปใช้ให้เกิดประโยชน์สูงสุดต่อองค์กร</w:t>
      </w:r>
      <w:r w:rsidRPr="00144D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>เครื่องมือหลากหลายประเภทถูกสร้างขึ้นมาเพื่อนำไปใช้ในการถ่ายทอดและแลก</w:t>
      </w:r>
      <w:r w:rsidRPr="00144D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เปลี่ยนความรู้ ซึ่งอาจแบ่งเป็น </w:t>
      </w:r>
      <w:r w:rsidR="008A6124" w:rsidRPr="00144DF4">
        <w:rPr>
          <w:rFonts w:ascii="TH SarabunIT๙" w:hAnsi="TH SarabunIT๙" w:cs="TH SarabunIT๙"/>
          <w:spacing w:val="-2"/>
          <w:sz w:val="32"/>
          <w:szCs w:val="32"/>
          <w:cs/>
        </w:rPr>
        <w:t>๒</w:t>
      </w:r>
      <w:r w:rsidRPr="00144DF4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กลุ่มใหญ่ ๆ คือ </w:t>
      </w:r>
    </w:p>
    <w:p w14:paraId="23A9C47A" w14:textId="77777777" w:rsidR="001471B1" w:rsidRPr="00144DF4" w:rsidRDefault="001471B1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(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Pr="00144DF4">
        <w:rPr>
          <w:rFonts w:ascii="TH SarabunIT๙" w:hAnsi="TH SarabunIT๙" w:cs="TH SarabunIT๙"/>
          <w:sz w:val="32"/>
          <w:szCs w:val="32"/>
          <w:cs/>
        </w:rPr>
        <w:t>).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เครื่องมือที่ช่วยในการ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เข้าถึง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  ซึ่งเหมาะสำหรับความรู้ประเภท</w:t>
      </w:r>
      <w:r w:rsidRPr="00144DF4">
        <w:rPr>
          <w:rFonts w:ascii="TH SarabunIT๙" w:hAnsi="TH SarabunIT๙" w:cs="TH SarabunIT๙"/>
          <w:sz w:val="32"/>
          <w:szCs w:val="32"/>
        </w:rPr>
        <w:t xml:space="preserve"> Explicit </w:t>
      </w:r>
    </w:p>
    <w:p w14:paraId="42E34CCB" w14:textId="77777777" w:rsidR="001471B1" w:rsidRPr="00144DF4" w:rsidRDefault="001471B1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>(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Pr="00144DF4">
        <w:rPr>
          <w:rFonts w:ascii="TH SarabunIT๙" w:hAnsi="TH SarabunIT๙" w:cs="TH SarabunIT๙"/>
          <w:sz w:val="32"/>
          <w:szCs w:val="32"/>
          <w:cs/>
        </w:rPr>
        <w:t>).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 xml:space="preserve">เครื่องมือที่ช่วยในการ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ถ่ายทอด </w:t>
      </w:r>
      <w:r w:rsidR="00C167D6" w:rsidRPr="00144DF4">
        <w:rPr>
          <w:rFonts w:ascii="TH SarabunIT๙" w:hAnsi="TH SarabunIT๙" w:cs="TH SarabunIT๙"/>
          <w:sz w:val="32"/>
          <w:szCs w:val="32"/>
        </w:rPr>
        <w:t>“</w:t>
      </w:r>
      <w:r w:rsidR="00C167D6" w:rsidRPr="00144DF4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="00C167D6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C167D6" w:rsidRPr="00144DF4">
        <w:rPr>
          <w:rFonts w:ascii="TH SarabunIT๙" w:hAnsi="TH SarabunIT๙" w:cs="TH SarabunIT๙"/>
          <w:sz w:val="32"/>
          <w:szCs w:val="32"/>
          <w:cs/>
        </w:rPr>
        <w:t>ซึ่งเหมาะสำหรับความรู้ประเภท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</w:rPr>
        <w:t xml:space="preserve">Tacit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ซึ่งต้องอาศัยการถ่ายทอด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โดยปฏิสัมพันธ์ระหว่างบุคคลเป็นหลัก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05E4BC" w14:textId="77777777" w:rsidR="001471B1" w:rsidRPr="00144DF4" w:rsidRDefault="001471B1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ในบรรดาเครื่องมือดังกล่าวที่มีผู้นิยมใช้กันมากประเภทหนึ่งคือ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ชุมชนแห่งการเรียนรู้ หรือชุมชน นักปฏิบัติ (</w:t>
      </w:r>
      <w:r w:rsidRPr="00144DF4">
        <w:rPr>
          <w:rFonts w:ascii="TH SarabunIT๙" w:hAnsi="TH SarabunIT๙" w:cs="TH SarabunIT๙"/>
          <w:sz w:val="32"/>
          <w:szCs w:val="32"/>
        </w:rPr>
        <w:t xml:space="preserve">Community of Practice : CoP)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การจัดการความรู้กับองค์กรแห่งการเรียนรู้ </w:t>
      </w:r>
    </w:p>
    <w:p w14:paraId="6E24C3BB" w14:textId="77777777" w:rsidR="0081748A" w:rsidRPr="00144DF4" w:rsidRDefault="0081748A" w:rsidP="001471B1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75C90F" w14:textId="77777777" w:rsidR="001471B1" w:rsidRPr="00144DF4" w:rsidRDefault="008A6124" w:rsidP="00507F4F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๑๐</w:t>
      </w:r>
      <w:r w:rsidR="00C167D6"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530B07"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471B1"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การจัดการความรู้กับองค์กรแห่งการเรียนรู้</w:t>
      </w:r>
      <w:r w:rsidR="001471B1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28AEFC1F" w14:textId="77777777" w:rsidR="0032580E" w:rsidRDefault="001471B1" w:rsidP="00530B07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จัดการความรู้ หรือ </w:t>
      </w:r>
      <w:r w:rsidRPr="00144DF4">
        <w:rPr>
          <w:rFonts w:ascii="TH SarabunIT๙" w:hAnsi="TH SarabunIT๙" w:cs="TH SarabunIT๙"/>
          <w:sz w:val="32"/>
          <w:szCs w:val="32"/>
        </w:rPr>
        <w:t xml:space="preserve">Knowledge Management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เป็นเรื่องค่อนข้างใหม่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ซึ่งเกิดขึ้นจากการค้นพบว่าองค์กรต้องสูญเสียความรู้ไปพร้อม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กับการที่บุคลากรลาออกหรือเกษียณ อายุราชการ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อันส่งผลกระทบต่อการดำเนินการขององค์กรเป็นอย่างยิ่ง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ดังนั้นจากแนวคิดที่มุ่งพัฒนาบุคลากรให้มีความรู้มากแต่เพียงอย่างเดียวจึง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เปลี่ยนไป และมีคำถามต่อไปว่าจะทำอย่างไรให้องค์กรได้เรียนรู้ด้วย ดังนั้น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การบริหารจัดการความรู้จึงสัมพันธ์กับเรื่อง องค์กรแห่งการเรียนรู้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(Learning Organization)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เป็นอย่างยิ่ง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หากองค์กรจะพัฒนาตนเองให้เป็นองค์กรแห่งการเรียนรู้ก็จำเป็นจะต้องบริหาร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จัดการความรู้ภายในองค์กรให้เป็นระบบเพื่อส่งเสริมให้บุคลากรเรียนรู้ได้จริงและต่อเนื่อง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หากองค์กรใดมีการจัดการความรู้โดยไม่มีการสร้างบรรยากาศแห่งการเรียนรู้ให้เกิดขึ้นภายในองค์กร ก็นับเป็นการลงทุนที่สูญเปล่าได้เช่นกัน อย่างไรก็ตาม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การบริหารจัดการความรู้ มีความซับซ้อนมากกว่าการพัฒนาบุคลากรด้วยการฝึกอบรม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เพราะเป็นกระบวนการที่ต้องดำเนินการต่อภายหลังจากที่บุคลากรมีความรู้ความ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ชำนาญแล้ว องค์กรจะทำอย่างไรให้บุคลากรเหล่านั้นยินดีถ่ายทอด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และแลกเปลี่ยนความรู้กับผู้อื่น และในขั้นตอนสุดท้าย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องค์กรจะต้องหาเทคนิคการจัดเก็บความรู้</w:t>
      </w:r>
    </w:p>
    <w:p w14:paraId="5C0B0987" w14:textId="77777777" w:rsidR="00EF440A" w:rsidRDefault="00EF440A" w:rsidP="0032580E">
      <w:pPr>
        <w:pStyle w:val="a3"/>
        <w:tabs>
          <w:tab w:val="left" w:pos="1560"/>
        </w:tabs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2E7958D6" w14:textId="77777777" w:rsidR="0032580E" w:rsidRDefault="0032580E" w:rsidP="0032580E">
      <w:pPr>
        <w:pStyle w:val="a3"/>
        <w:tabs>
          <w:tab w:val="left" w:pos="1560"/>
        </w:tabs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0051C697" w14:textId="77777777" w:rsidR="0032580E" w:rsidRDefault="0032580E" w:rsidP="0032580E">
      <w:pPr>
        <w:pStyle w:val="a3"/>
        <w:tabs>
          <w:tab w:val="left" w:pos="1560"/>
        </w:tabs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5C3C2ED9" w14:textId="77777777" w:rsidR="001471B1" w:rsidRPr="00144DF4" w:rsidRDefault="001471B1" w:rsidP="0032580E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เฉพาะไว้กับองค์กรอย่างมีระบบเพื่อ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ที่จะนำออกมาใช้ได้อย่างมีประสิทธิภาพ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บริษัทยักษ์ใหญ่หลายแห่งในสหรัฐอเมริกายังคงแข่งขันกันหาวิธีบริหารจัดการ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ความรู้ที่เหมาะสมกับตนเอง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เพื่อให้อยู่ในโลกของการแข่งขันได้สำหรับประเทศไทยนั้นคงเป็นเรื่องท้าทาย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สำหรับผู้บริหารที่จะหายุทธวิธีในการดึงความรู้ออกมาจากตัวบุคคล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และการกระตุ้นให้บุคลากรถ่ายทอดความรู้ให้เพื่อนร่วมงาน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ซึ่งการถ่ายทอดความรู้บางประเภทนั้น การฝึกอบรมอาจจะไม่ใช่วิธีที่ดีที่สุด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อุปสรรคที่มักพบอยู่เสมอของการบริหารจัดการความรู้คือพฤติกรรม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"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การหวงความรู้" และวัฒนธรรม "การไม่ยอมรับในตัวบุคคล"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หากองค์กรสามารถกำจัดจุดอ่อนทั้งสองอย่างนี้ได้การบริหารจัดการความรู้ก็มิใช่เรื่องยาก จนเกินไป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สืบเนื่องจากการปฏิรูประบบราชการครั้งสำคัญที่ผ่านมาเมื่อเดือนตุลาคม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734A19" w:rsidRPr="00144DF4">
        <w:rPr>
          <w:rFonts w:ascii="TH SarabunIT๙" w:hAnsi="TH SarabunIT๙" w:cs="TH SarabunIT๙"/>
          <w:sz w:val="32"/>
          <w:szCs w:val="32"/>
          <w:cs/>
        </w:rPr>
        <w:t>๕๖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๕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ได้มีการวางกรอบแนวทางการบริหารราชการแผ่นดินไว้อย่างชัดเจน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ซึ่งรวมถึงการประกาศใช้พระราชกฤษฎีกาว่าด้วยหลักเกณฑ์และวิธีการบริหาร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กิจการบ้านเมืองที่ดี พ.ศ.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734A19" w:rsidRPr="00144DF4">
        <w:rPr>
          <w:rFonts w:ascii="TH SarabunIT๙" w:hAnsi="TH SarabunIT๙" w:cs="TH SarabunIT๙"/>
          <w:sz w:val="32"/>
          <w:szCs w:val="32"/>
          <w:cs/>
        </w:rPr>
        <w:t>๕๖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๖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เป็นเรื่องของการกำหนดขอบเขต แบบแผน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วิธีปฏิบัติ โดยเฉพาะมาตรา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๑๑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ได้กำหนดเป็นหลักการว่าส่วนราชการต้องมีหน้าที่ในการพัฒนาความรู้เพื่อให้มี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ลักษณะเป็นองค์การแห่งการเรียนรู้อย่างสม่ำเสมอ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พร้อมทั้งสร้างความมีส่วนร่วมในหมู่ราชการให้เกิดการแลกเปลี่ยนความรู้ซึ่งกันและกัน </w:t>
      </w:r>
    </w:p>
    <w:p w14:paraId="0BDE2A2E" w14:textId="77777777" w:rsidR="00801C51" w:rsidRPr="00144DF4" w:rsidRDefault="00801C51" w:rsidP="00530B07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Style w:val="a4"/>
          <w:rFonts w:ascii="TH SarabunIT๙" w:hAnsi="TH SarabunIT๙" w:cs="TH SarabunIT๙"/>
          <w:color w:val="000000"/>
          <w:sz w:val="16"/>
          <w:szCs w:val="16"/>
        </w:rPr>
      </w:pPr>
    </w:p>
    <w:p w14:paraId="6504E56D" w14:textId="77777777" w:rsidR="001471B1" w:rsidRPr="00144DF4" w:rsidRDefault="008A6124" w:rsidP="00530B07">
      <w:pPr>
        <w:pStyle w:val="a3"/>
        <w:tabs>
          <w:tab w:val="left" w:pos="1560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๑๑</w:t>
      </w:r>
      <w:r w:rsidR="00801C51"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530B07" w:rsidRPr="00144DF4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b/>
          <w:bCs/>
          <w:sz w:val="32"/>
          <w:szCs w:val="32"/>
        </w:rPr>
        <w:t>CoP (Community of Practice</w:t>
      </w:r>
      <w:r w:rsidR="001471B1" w:rsidRPr="00144DF4">
        <w:rPr>
          <w:rFonts w:ascii="TH SarabunIT๙" w:hAnsi="TH SarabunIT๙" w:cs="TH SarabunIT๙"/>
          <w:sz w:val="32"/>
          <w:szCs w:val="32"/>
        </w:rPr>
        <w:t>)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7E261B7" w14:textId="77777777" w:rsidR="001471B1" w:rsidRPr="00144DF4" w:rsidRDefault="00530B07" w:rsidP="00530B07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>CoP (Community of Practice)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ชุมชนนักปฏิบัติ คือ อะไร คือ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ชุมชนที่มีการรวมตัวกัน </w:t>
      </w:r>
      <w:r w:rsidR="00C167D6" w:rsidRPr="00144DF4">
        <w:rPr>
          <w:rFonts w:ascii="TH SarabunIT๙" w:hAnsi="TH SarabunIT๙" w:cs="TH SarabunIT๙"/>
          <w:sz w:val="32"/>
          <w:szCs w:val="32"/>
          <w:cs/>
        </w:rPr>
        <w:t>หรือเชื่อมโยงกันอย่างไม่เป็นทางการ</w:t>
      </w:r>
      <w:r w:rsidR="00C167D6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C167D6" w:rsidRPr="00144DF4">
        <w:rPr>
          <w:rFonts w:ascii="TH SarabunIT๙" w:hAnsi="TH SarabunIT๙" w:cs="TH SarabunIT๙"/>
          <w:sz w:val="32"/>
          <w:szCs w:val="32"/>
          <w:cs/>
        </w:rPr>
        <w:t>ประสบปัญหาลักษณะเดียวกัน โดยมีลักษณะดังนี้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CB582A" w14:textId="77777777" w:rsidR="001471B1" w:rsidRPr="00144DF4" w:rsidRDefault="001471B1" w:rsidP="002F75D0">
      <w:pPr>
        <w:pStyle w:val="a3"/>
        <w:numPr>
          <w:ilvl w:val="0"/>
          <w:numId w:val="13"/>
        </w:numPr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มีความสนใจในเรื่องเดียวกัน ต้องการแลกเปลี่ยนประสบการณ์จากกันและกัน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01FCF4" w14:textId="77777777" w:rsidR="001471B1" w:rsidRPr="00144DF4" w:rsidRDefault="001471B1" w:rsidP="002F75D0">
      <w:pPr>
        <w:pStyle w:val="a3"/>
        <w:numPr>
          <w:ilvl w:val="0"/>
          <w:numId w:val="13"/>
        </w:numPr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มีเป้าหมายร่วมกัน มีความมุ่งมั่นร่วมกัน ที่จะพัฒนาวิธีการทำงานได้ดีขึ้น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51F13C" w14:textId="77777777" w:rsidR="001471B1" w:rsidRPr="00144DF4" w:rsidRDefault="001471B1" w:rsidP="002F75D0">
      <w:pPr>
        <w:pStyle w:val="a3"/>
        <w:numPr>
          <w:ilvl w:val="0"/>
          <w:numId w:val="13"/>
        </w:numPr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มีความเชื่อวิธีปฏิบัติคล้ายกัน ใช้เครื่องมือ และภาษาเดียวกัน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A06768" w14:textId="77777777" w:rsidR="001471B1" w:rsidRPr="00144DF4" w:rsidRDefault="001471B1" w:rsidP="002F75D0">
      <w:pPr>
        <w:pStyle w:val="a3"/>
        <w:numPr>
          <w:ilvl w:val="0"/>
          <w:numId w:val="13"/>
        </w:numPr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มีบทบาทในการสร้าง และใช้ความรู้ และยึดถือคุณค่าเดียวกัน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ABEE1A" w14:textId="77777777" w:rsidR="001471B1" w:rsidRPr="00144DF4" w:rsidRDefault="001471B1" w:rsidP="002F75D0">
      <w:pPr>
        <w:pStyle w:val="a3"/>
        <w:numPr>
          <w:ilvl w:val="0"/>
          <w:numId w:val="13"/>
        </w:numPr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มีการแลกเปลี่ยนเรียนรู้จากกันและกัน อาจจะพบกันด้วยตัวจริง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5DA35CF" w14:textId="77777777" w:rsidR="001471B1" w:rsidRPr="00144DF4" w:rsidRDefault="001471B1" w:rsidP="002F75D0">
      <w:pPr>
        <w:pStyle w:val="a3"/>
        <w:numPr>
          <w:ilvl w:val="0"/>
          <w:numId w:val="13"/>
        </w:numPr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มีช่องทางเพื่อการไหลเวียนของความรู้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หรือผ่านเทคโนโลยี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4F2248" w14:textId="77777777" w:rsidR="001471B1" w:rsidRPr="00144DF4" w:rsidRDefault="001471B1" w:rsidP="002F75D0">
      <w:pPr>
        <w:pStyle w:val="a3"/>
        <w:numPr>
          <w:ilvl w:val="0"/>
          <w:numId w:val="13"/>
        </w:numPr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มีความร่วมมือช่วยเหลือ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ทำให้ความรู้เข้าไปถึงผู้ที่ต้องการใช้ได้ง่าย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9E32D6D" w14:textId="77777777" w:rsidR="001471B1" w:rsidRPr="00144DF4" w:rsidRDefault="001471B1" w:rsidP="002F75D0">
      <w:pPr>
        <w:pStyle w:val="a3"/>
        <w:numPr>
          <w:ilvl w:val="0"/>
          <w:numId w:val="13"/>
        </w:numPr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มีปฏิสัมพันธ์ต่อเนื่อง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เพื่อพัฒนาและเรียนรู้จากสมาชิกด้วยกันเอง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527F72" w14:textId="77777777" w:rsidR="001471B1" w:rsidRPr="00144DF4" w:rsidRDefault="001471B1" w:rsidP="002F75D0">
      <w:pPr>
        <w:pStyle w:val="a3"/>
        <w:numPr>
          <w:ilvl w:val="0"/>
          <w:numId w:val="13"/>
        </w:numPr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มีวิธีการเพื่อเพิ่มความเข้มแข็งให้แก่สายในทางสังคม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F011E0" w14:textId="77777777" w:rsidR="0032580E" w:rsidRDefault="001471B1" w:rsidP="008A6124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ทำให้เพิ่มพูนความรู้ที่ลึกซึ้งขึ้นเรื่อย ๆ ในระดับที่ง่ายที่สุด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ชุมชนนักปฏิบัติ คือ คนกลุ่มเล็ก ๆ ซึ่งทำงานด้วยกันมาระยะหนึ่ง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มีเป้าหมายร่วมกัน และต้องการที่จะแบ่งปันแลกเปลี่ยนความรู้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ประสบการณ์จากการทำงาน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กลุ่มดังกล่าวมักจะไม่ได้เกิดจากการจัดตั้งโดยองค์การ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เป็นกลุ่มที่เกิดจากความต้องการทางสังคม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และความพยายามที่จะทำให้บรรลุผลสำเร็จ เป็นกลุ่มที่ไม่มีอำนาจ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ไม่มีการกำหนดไว้ในแผนภูมิโครงสร้างองค์กร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และอาจจะมีเป้าหมายที่ขัดแย้งกับผู้นำองค์กร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ในหนึ่งองค์กรอาจจะมีชุมชนนักปฏิบัติจำนวนมาก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และคนคนหนึ่งจะเป็นสมาชิกในหลายชุมชน ชุมชนนักปฏิบัติมีความสำคัญอย่างไร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เครือข่ายความสัมพันธ์ที่ไม่เป็นทางการ เกิดจากความใกล้ชิด ความพอใจ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และพื้นฐานที่ใกล้เคียงกัน ลักษณะที่ไม่เป็นทางการจะเอื้อต่อการเรียนรู้และการสร้างความรู้ใหม่ ๆ  มากกว่าโครงสร้างที่เป็นทางการ คำว่า ปฏิบัติ หรือ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practice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ใน 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ชี้จุดเน้นที่การเรียนรู้ซึ่งได้รับจากการทำงาน เป็นหลัก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เป็นแง่มุมเชิงปฏิบัติ ปัญหาประจำวัน เครื่องมือใหม่ ๆ พัฒนาการในเรื่องงาน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วิธีการทำงานที่ได้ผล และไม่ได้ผล การมีปฏิสัมพันธ์ระหว่างบุคคล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ทำให้เกิดการถ่ายทอดแลกเปลี่ยนความรู้ฝังลึก สร้างความรู้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และความเข้าใจได้มากกว่าการเรียนรู้ จากหนังสือ หรือการ</w:t>
      </w:r>
    </w:p>
    <w:p w14:paraId="22EAB9EF" w14:textId="77777777" w:rsidR="0032580E" w:rsidRDefault="0032580E" w:rsidP="0032580E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EBCD75" w14:textId="77777777" w:rsidR="0032580E" w:rsidRDefault="0032580E" w:rsidP="0032580E">
      <w:pPr>
        <w:pStyle w:val="a3"/>
        <w:tabs>
          <w:tab w:val="left" w:pos="1560"/>
        </w:tabs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14:paraId="6E35CDDA" w14:textId="77777777" w:rsidR="0032580E" w:rsidRDefault="0032580E" w:rsidP="0032580E">
      <w:pPr>
        <w:pStyle w:val="a3"/>
        <w:tabs>
          <w:tab w:val="left" w:pos="1560"/>
        </w:tabs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212727EC" w14:textId="77777777" w:rsidR="00530B07" w:rsidRPr="00144DF4" w:rsidRDefault="001471B1" w:rsidP="0032580E">
      <w:pPr>
        <w:pStyle w:val="a3"/>
        <w:tabs>
          <w:tab w:val="left" w:pos="156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ฝึกอบรมตามปกติ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เครือข่ายที่ไม่เป็นทางการ ซึ่งมีสมาชิกจากต่างหน่วยงาน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ช่วยให้องค์กรประสบความสำเร็จได้ดีกว่า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การสื่อสารตามโครงสร้างที่เป็นทางการ ข้อคิดเห็นเกี่ยวกับชุมชนนักปฏิบัติ</w:t>
      </w:r>
      <w:r w:rsidRPr="00144DF4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63348CC" w14:textId="77777777" w:rsidR="001471B1" w:rsidRPr="00144DF4" w:rsidRDefault="001471B1" w:rsidP="00530B07">
      <w:pPr>
        <w:pStyle w:val="a3"/>
        <w:tabs>
          <w:tab w:val="left" w:pos="1560"/>
        </w:tabs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แนวคิด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CoP</w:t>
      </w:r>
    </w:p>
    <w:p w14:paraId="287C9F90" w14:textId="77777777" w:rsidR="001471B1" w:rsidRPr="00144DF4" w:rsidRDefault="001471B1" w:rsidP="00530B07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เป็นกลไกของการไขว่คว้าหาความรู้เข้าหาตัว มากกว่าการรวบรวมความรู้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เพื่อส่งมอบให้ผู้อื่น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022F0E" w14:textId="77777777" w:rsidR="001471B1" w:rsidRPr="00144DF4" w:rsidRDefault="001471B1" w:rsidP="001471B1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เป็นเรื่องของการเรียนรู้ เพื่อเป็นคนทำงานที่เก่งขึ้น มิใช่แค่เรียนรู้ว่า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จะทำงานอย่างไร หรือเรียนรู้แต่เรื่องที่เป็นนามธรรม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D3FA75" w14:textId="77777777" w:rsidR="001471B1" w:rsidRPr="00144DF4" w:rsidRDefault="001471B1" w:rsidP="001471B1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การเป็นสมาชิกของ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คือ มีส่วนร่วมในชุมชนนั้น อย่างมีความหมาย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3C5A8F" w14:textId="77777777" w:rsidR="001471B1" w:rsidRPr="00144DF4" w:rsidRDefault="001471B1" w:rsidP="001471B1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ควรเชื่อมโยงกับเป้าหมายหลักขององค์กร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6AE3C3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แนวคิด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ของการปฏิบัติในชุมชนนักปฏิบัติหรือ </w:t>
      </w:r>
      <w:r w:rsidRPr="00144DF4">
        <w:rPr>
          <w:rFonts w:ascii="TH SarabunIT๙" w:hAnsi="TH SarabunIT๙" w:cs="TH SarabunIT๙"/>
          <w:sz w:val="32"/>
          <w:szCs w:val="32"/>
        </w:rPr>
        <w:t xml:space="preserve">P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หมายถึงการกระทำในบริบทเฉพาะ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B07213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สิ่งที่มีผลต่อการปฏิบัติ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และเป็นผลจากการเรียนรู้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15329E" w14:textId="77777777" w:rsidR="001471B1" w:rsidRPr="00144DF4" w:rsidRDefault="00C167D6" w:rsidP="001471B1">
      <w:pPr>
        <w:pStyle w:val="a3"/>
        <w:spacing w:before="0" w:beforeAutospacing="0" w:after="0" w:afterAutospacing="0"/>
        <w:ind w:firstLine="1418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•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สิ่งที่ปรากฏชัดแจ้ง: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 เครื่องมือ เอกสาร ภาพลักษณ์ สัญลักษณ์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บทบาที่ชัดเจน เกณฑ์ที่กำหนดไว้ กฎข้อบังคับ สัญญา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43D101" w14:textId="77777777" w:rsidR="001471B1" w:rsidRPr="00144DF4" w:rsidRDefault="00C167D6" w:rsidP="001471B1">
      <w:pPr>
        <w:pStyle w:val="a3"/>
        <w:spacing w:before="0" w:beforeAutospacing="0" w:after="0" w:afterAutospacing="0"/>
        <w:ind w:firstLine="1418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•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สิ่งที่ไม่ปรากฏชัดแจ้ง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: ความสัมพันธ์ กฎเกณฑ์ในใจ ความหยั่งรู้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การรับรู้ ความอ่อนไหว ความเข้าใจ สมมติฐาน มุมมองซึ่งเป็นที่ยอมรับทั่วไป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B60C00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การปฏิบัติมิใช่สิ่งตายตัว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ที่เปลี่ยนแปลงไม่ได้ ขณะเดียวกันก็ไม่อาจเปลี่ยนแปลงได้ง่าย ๆ ด้วยคำสั่ง หรือกฎระเบียบ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F7208E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มีคนอื่นในองค์กร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ซึ่งมีประสบการณ์ที่จะเป็นประโยชน์กับเรา พวกเขาเต็มใจที่จะแบ่งปันประสบการณ์นั้น ให้ผู้อื่น และเราเต็มใจที่จะช่วยพวกเขา เราสามารถค้นหาพวกเขาได้พบ แม้จะไม่รู้จักพวกเขา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ธรรมชาติของ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</w:p>
    <w:p w14:paraId="47A8EF81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องค์กรประกอบไปด้วย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CoP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จำนวนมากทับซ้อนกันอยู่ คู่ขนานไปกับโครงสร้างที่เป็นทางการขององค์กร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F914E3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รอบชีวิตของ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ไม่มีความชัดเจนว่า เริ่มต้นเมื่อไร สิ้นสุดเมื่อไร ขึ้นกับความพร้อม และโอกาสเหมาะ สำหรับการเรียนรู้</w:t>
      </w:r>
    </w:p>
    <w:p w14:paraId="0CA306F5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CoP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ให้ความสนใจจะเปลี่ยนไปตามความต้องการ และความสนใจของสมาชิก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การสนับสนุน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</w:p>
    <w:p w14:paraId="654EAB36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ปฏิบัติต่อ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CoP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เสมือนทรัพย์สินขององค์กร ให้การสนับสนุนทรัพยากร และข้อมูลข่าวสาร ดูแลเป้าหมายให้สอดคล้องกับองค์กร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0B1807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ส่งเสริมการสร้าง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ด้วยการยอมรับผลงานที่เกิดขึ้น จากกลุ่มที่ไม่เป็นทางการ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และดึงชุมชนเข้ามาร่วมกันทำงาน ให้ลึกซึ้งยิ่งขึ้นอีก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A57D1D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มองว่า องค์กรเป็นที่รวมของชุมชน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ที่เชื่อมต่อกัน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ส่งเสริมให้มีจุดยืนที่เหมาะสม และมีส่วนต่อความสำเร็จขององค์กร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BDA0B1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ส่งเสริมให้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CoP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เรียนรู้จากภายในกลุ่ม และจากกลุ่ม</w:t>
      </w:r>
      <w:proofErr w:type="spellStart"/>
      <w:r w:rsidRPr="00144DF4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CA9A5D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ดูแลว่า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กลไกขององค์กร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มีส่วนในการสนับสนุน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</w:p>
    <w:p w14:paraId="7190C97C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ส่งเสริมการเรียนรู้ทุกรูปแบบ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และเชื่อมต่อทั่วทั้งองค์กร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มุมมองต่อการเรียนรู้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8E82DF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เป็นส่วนหนึ่งของการปฏิบัติ แต่เรามักจะมองไม่เห็นว่า เกิดการเรียนรู้ดีขึ้น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3F8359" w14:textId="77777777" w:rsidR="0032580E" w:rsidRDefault="0032580E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14:paraId="279EBB1C" w14:textId="77777777" w:rsidR="0032580E" w:rsidRPr="0032580E" w:rsidRDefault="0032580E" w:rsidP="0032580E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32580E"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14:paraId="0F7CE97B" w14:textId="77777777" w:rsidR="0032580E" w:rsidRDefault="0032580E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</w:p>
    <w:p w14:paraId="4615D206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การแลกเปลี่ยนเรียนรู้</w:t>
      </w:r>
      <w:r w:rsidRPr="00144DF4">
        <w:rPr>
          <w:rFonts w:ascii="TH SarabunIT๙" w:hAnsi="TH SarabunIT๙" w:cs="TH SarabunIT๙"/>
          <w:sz w:val="32"/>
          <w:szCs w:val="32"/>
          <w:cs/>
        </w:rPr>
        <w:t>ไม่ได้เกิดจากการดูเอกสาร ของคนอื่น แต่เกิดจากการทำความเข้าใจ ในตรรกะ หรือวิธีคิดของคนอื่น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270ED0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เทคโนโลยีสารสนเทศ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ช่วยให้เราแลกเปลี่ยนความเข้าใจ และความคิดกันได้กว้างขวางขึ้น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แต่หัวใจของการแลกเปลี่ยน คือ ความสนใจร่วมกัน ใส่ใจความคิดของกันและกัน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และสร้างชุมชนซึ่งเชื่อใจกัน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การหาโอกาสเรียนรู้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702B36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ถ้ามีปัญหาเกี่ยวกับการเรียนรู้ ให้มองหาแบบแผน / สาเหตุของการมีส่วนร่วม และการแยกตัวของสมาชิก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3694CE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เมื่อมีการ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นำความรู้ไปใช้ในบริบทอื่น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หรือมีการส่งผ่านข้อมูลข่าวสารไปยังอีกหน่วยงานหนึ่ง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ให้ติดตามเรียนรู้การปรับเปลี่ยน ความเข้าใจที่คลาดเคลื่อน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และการแผลความหมายใหม่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F762AD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รับรู้การเกิดขึ้น</w:t>
      </w:r>
      <w:r w:rsidRPr="00144DF4">
        <w:rPr>
          <w:rFonts w:ascii="TH SarabunIT๙" w:hAnsi="TH SarabunIT๙" w:cs="TH SarabunIT๙"/>
          <w:sz w:val="32"/>
          <w:szCs w:val="32"/>
          <w:cs/>
        </w:rPr>
        <w:t>ของวิธีปฏิบัติใหม่ๆ ในที่ไกลหูไกลตา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915766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การเรียนรู้ที่ชายขอบของ </w:t>
      </w:r>
      <w:r w:rsidRPr="00144DF4">
        <w:rPr>
          <w:rFonts w:ascii="TH SarabunIT๙" w:hAnsi="TH SarabunIT๙" w:cs="TH SarabunIT๙"/>
          <w:b/>
          <w:bCs/>
          <w:sz w:val="32"/>
          <w:szCs w:val="32"/>
        </w:rPr>
        <w:t>CoP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ก็มีความสำคัญ ได้แก่ การดึงดูดสมาชิกใหม่ การตอบสนองสิ่งกระตุ้นจากภายนอก การมีปฏิสัมพันธ์กับชุมชนอื่น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ข้อควรระวัง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D2A1A6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ความพยายามที่จะ</w:t>
      </w: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เปลี่ยนความรู้ที่ฝังลึก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มาเข้าไว้ในลักษณะของเอกสาร อาจจะก่อให้เกิดผลเสียมากกว่าผลดี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เกิดเป็นขยะของข้อมูลข่าวสาร ที่ไม่คนใช้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สุดท้ายคนก็ยังต้องการความช่วยเหลือ ในเรื่องประสบการณ์ จากเพื่อนร่วมงาน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901C9E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ให้มีการเรียนรู้</w:t>
      </w:r>
      <w:r w:rsidRPr="00144DF4">
        <w:rPr>
          <w:rFonts w:ascii="TH SarabunIT๙" w:hAnsi="TH SarabunIT๙" w:cs="TH SarabunIT๙"/>
          <w:sz w:val="32"/>
          <w:szCs w:val="32"/>
          <w:cs/>
        </w:rPr>
        <w:t>ใกล้ชิดกับการปฏิบัติให้มากที่สุด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อย่าด่วนหลวมตัวที่จะสกัดความรู้ความรู้จาก 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หรือเปลี่ยนความรู้จาก 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ไปเป็นหลักสูตรเพื่อการฝึกอบรม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A6C5E5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แนวคิดปัจจุบัน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เปลี่ยนจากการเก็บเกี่ยวความรู้ ไปสู่การเชื่อมต่อระหว่างบุคคล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อย่าสร้างห้องสมุดที่เต็มไปด้วยเอกสาร ให้สร้างบัตรรายชื่อบุคคล (</w:t>
      </w:r>
      <w:r w:rsidRPr="00144DF4">
        <w:rPr>
          <w:rFonts w:ascii="TH SarabunIT๙" w:hAnsi="TH SarabunIT๙" w:cs="TH SarabunIT๙"/>
          <w:sz w:val="32"/>
          <w:szCs w:val="32"/>
        </w:rPr>
        <w:t xml:space="preserve">card catalog)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เพื่อช่วยในการเชื่อมต่อระหว่างบุคคลต่อบุคคล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ปัจจัยสู่ความสำเร็จ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กลุ่มที่ไม่เป็นทางการเป็นสิ่งที่เกิดโดยธรรมชาติอยู่แล้วในองค์กร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มีลักษณะของสิ่งมีชีวิต เติบโตขึ้นเมื่อเป็นที่ประสงค์ของสมาชิก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การที่จะให้มีคุณค่าต่อองค์กร จะต้องได้รับการเพาะบ่ม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ดูแลด้วยความระมัดระวัง การสนับสนุนมาเกินไป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อาจจะทำให้ไม่เป็นที่สนใจจากสมาชิก การปล่อยปละละเลย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ก็อาจจะทำให้แคระแกร็นเหี่ยวเฉา ความท้าทายนี้แตกต่างจากปัจจัย</w:t>
      </w:r>
      <w:proofErr w:type="spellStart"/>
      <w:r w:rsidRPr="00144DF4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ที่ผู้นำองค์กรเคยประสบ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ความท้าทายสำหรับ </w:t>
      </w: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ปัญหาสำคัญของชุมชนที่กำลังเติบโต คือ การที่สมาชิกสูญเสียความสนใจ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และปล่อยให้ผู้ประสานงานรับผิดชอบไปคนเเดียว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เมื่อผู้ประสานงานหันไปทำงานอื่น ชุมชนก็ล่มสลาย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ปัญหาสำคัญของชุมชนที่ประสบความสำเร็จ คือ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การที่สนใจอยู่แต่ความสำเร็จของตนเอง ข้อเสนอแนะต่อไปนี้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จะช่วยรักษาพลังของชุมชน ให้เกิดความต่อเนื่อง นำสมาชิกใหม่เข้ามาร่วม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และมุ่งไปที่ประเด็นที่แหลมคม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02BCA2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เชิญผู้นำทางความคิด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ซึ่งเป็นที่ยอมรับเข้ามาร่วมแต่เริ่มแรก เพื่อสร้างพลังให้แก่ชุมชน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0B4F8C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จัดให้มีเวทีพบปะกัน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เพื่อแลกเปลี่ยนความคิด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เพื่อสร้างความตื่นตัว ความไว้เนื้อเชื่อใจ ความรู้สึกร่วม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F76648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ส่งเสริมการติดต่อ</w:t>
      </w:r>
      <w:r w:rsidRPr="00144DF4">
        <w:rPr>
          <w:rFonts w:ascii="TH SarabunIT๙" w:hAnsi="TH SarabunIT๙" w:cs="TH SarabunIT๙"/>
          <w:sz w:val="32"/>
          <w:szCs w:val="32"/>
          <w:cs/>
        </w:rPr>
        <w:t>ระหว่างสมาชิกของชุมชน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1BA960" w14:textId="77777777" w:rsidR="001471B1" w:rsidRPr="00144DF4" w:rsidRDefault="001471B1" w:rsidP="001471B1">
      <w:pPr>
        <w:pStyle w:val="a3"/>
        <w:spacing w:before="0" w:beforeAutospacing="0" w:after="0" w:afterAutospacing="0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จัดตั้งกลุ่มแกนที่แข็งขัน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ไม่จำเป็นว่าสมาชิกทุกคนจะมีส่วนร่วมอย่างเท่าเทียมกัน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สนับสนุนกลุ่มแกนด้วยการให้เป็นที่รับรู้ของชุมชน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และไม่รบกวนเวลาเพิ่มมากเป็นพิเศษ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ความท้าทายด้านเทคนิค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3DC42E" w14:textId="77777777" w:rsidR="0032580E" w:rsidRDefault="001471B1" w:rsidP="001471B1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ทำให้การติดต่อ การให้ข้อมูล และการเข้าถึงชุมชนเป็นเรื่องง่าย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เช่น การใช้ </w:t>
      </w:r>
      <w:r w:rsidRPr="00144DF4">
        <w:rPr>
          <w:rFonts w:ascii="TH SarabunIT๙" w:hAnsi="TH SarabunIT๙" w:cs="TH SarabunIT๙"/>
          <w:sz w:val="32"/>
          <w:szCs w:val="32"/>
        </w:rPr>
        <w:t xml:space="preserve">Software computer </w:t>
      </w:r>
      <w:r w:rsidRPr="00144DF4">
        <w:rPr>
          <w:rFonts w:ascii="TH SarabunIT๙" w:hAnsi="TH SarabunIT๙" w:cs="TH SarabunIT๙"/>
          <w:sz w:val="32"/>
          <w:szCs w:val="32"/>
          <w:cs/>
        </w:rPr>
        <w:t>ที่ใช้ง่าย และคุ้นเคย ความท้าทายสำหรับสมาชิก สิ่งที่มีคุณค่ามากของชุมชน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คือ การร่วมกันแก้ปัญหา แต่การอภิปรายปัญหาอย่างเปิดอก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ในขณะที่ความคิดยังไม่สุกงอมดี หรือคิดดังๆ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ในที่ประชุมเป็นสิ่ง</w:t>
      </w:r>
    </w:p>
    <w:p w14:paraId="319BFFBD" w14:textId="77777777" w:rsidR="0032580E" w:rsidRDefault="0032580E" w:rsidP="001471B1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AEC622" w14:textId="77777777" w:rsidR="0032580E" w:rsidRDefault="0032580E" w:rsidP="0032580E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14:paraId="73F3E356" w14:textId="77777777" w:rsidR="0032580E" w:rsidRDefault="0032580E" w:rsidP="0032580E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6E65440A" w14:textId="77777777" w:rsidR="001471B1" w:rsidRPr="00144DF4" w:rsidRDefault="0032580E" w:rsidP="0032580E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ไม่ใช่ธรรมชาติของเรา ความท้าทายของสมาชิกที่สำคัญ คือ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การพูดถึงปัญหาของตนเอง ต่อหน้าผู้คนจำนวนมากที่เราไม่รู้จัก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F01FC1" w14:textId="77777777" w:rsidR="001471B1" w:rsidRPr="00144DF4" w:rsidRDefault="001471B1" w:rsidP="00530B07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สร้างเวทีเสวนา</w:t>
      </w:r>
      <w:r w:rsidRPr="00144DF4">
        <w:rPr>
          <w:rFonts w:ascii="TH SarabunIT๙" w:hAnsi="TH SarabunIT๙" w:cs="TH SarabunIT๙"/>
          <w:sz w:val="32"/>
          <w:szCs w:val="32"/>
          <w:cs/>
        </w:rPr>
        <w:t>ในประเด็นที่เฉียบคม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ให้สมาชิกอาวุโสซึ่งคนยอมรับ เป็นผู้ขอความช่วยเหลือ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และหาผู้ที่มีกึ๋นไปร่วมอยู่ในเวที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ผู้ประสานงานช่วยกระตุ้นให้อธิบายหลักคิดของข้อเสนอ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เพื่อให้สมาชิกอภิปรายไปที่สมมติฐาน ที่ใช้และเลือก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การสร้างความไว้เนื้อเชื่อใจในกลุ่มขนาดเล็ก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Pr="00144DF4">
        <w:rPr>
          <w:rFonts w:ascii="TH SarabunIT๙" w:hAnsi="TH SarabunIT๙" w:cs="TH SarabunIT๙"/>
          <w:sz w:val="32"/>
          <w:szCs w:val="32"/>
        </w:rPr>
        <w:t>-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๓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อาจใช้เป็นจุดเริ่มต้นสำหรับการสร้างชุมชนได้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FF0D26" w14:textId="77777777" w:rsidR="001471B1" w:rsidRPr="00144DF4" w:rsidRDefault="00801C51" w:rsidP="001471B1">
      <w:pPr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ตามนิยามของ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BANSAI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KM Team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ได้กล่าวไว้ว่า 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ป็นกลุ่มคนที่มารวมตัวกันอย่างไม่เป็นทางการมีวัตถุประสงค์เพื่อแลกเปลี่ยนเรียนรู้และสร้างองค์ความรู้ใหม่ ๆ</w:t>
      </w:r>
      <w:r w:rsidR="001471B1" w:rsidRPr="00144DF4">
        <w:rPr>
          <w:rFonts w:ascii="TH SarabunIT๙" w:hAnsi="TH SarabunIT๙" w:cs="TH SarabunIT๙"/>
          <w:sz w:val="32"/>
          <w:szCs w:val="32"/>
        </w:rPr>
        <w:t> 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เพื่อช่วยให้การทำงานมีประสิทธิผลที่ดีขึ้นส่วนใหญ่การรวมตัวกันในลักษณะ นี้มักจะมาจากคนที่อยู่ในกลุ่มงานเดียวกันหรือมีความสนใจในเรื่องใดเรื่อง หนึ่งร่วมกัน ซึ่งความไว้วางใจและความเชื่อมั่นในการแลกเปลี่ยนข้อมูลระหว่างกันจะเป็น สิ่งที่สำคัญ</w:t>
      </w:r>
    </w:p>
    <w:p w14:paraId="36A84312" w14:textId="77777777" w:rsidR="001471B1" w:rsidRPr="00144DF4" w:rsidRDefault="00AF6937" w:rsidP="001471B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Cop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จะมีความแตกต่างจากการที่บุคคลมารวมกลุ่มกันเป็นทีมปฏิบัติงานปกติทั่วไปตรงที่ </w:t>
      </w:r>
      <w:r w:rsidRPr="00144DF4">
        <w:rPr>
          <w:rFonts w:ascii="TH SarabunIT๙" w:hAnsi="TH SarabunIT๙" w:cs="TH SarabunIT๙"/>
          <w:sz w:val="32"/>
          <w:szCs w:val="32"/>
        </w:rPr>
        <w:t>Cop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เป็นการรวมตัวกันอย่างสมัครใจ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 เป็นการเชื่อมโยงสมาชิกเข้าด้วยกัน โดยกิจกรรมทางสังคม ไม่ได้มีการมอบหมายสั่งการเป็นการเฉพาะและจะเลือกทำในหัวข้อหรือเรื่องที่สนใจร่วมกันเท่านั้น</w:t>
      </w:r>
    </w:p>
    <w:p w14:paraId="7021E254" w14:textId="77777777" w:rsidR="001471B1" w:rsidRPr="00144DF4" w:rsidRDefault="001471B1" w:rsidP="001471B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ความรู้ที่ได้จากการแลกเปลี่ยนในกลุ่ม </w:t>
      </w:r>
      <w:r w:rsidRPr="00144DF4">
        <w:rPr>
          <w:rFonts w:ascii="TH SarabunIT๙" w:hAnsi="TH SarabunIT๙" w:cs="TH SarabunIT๙"/>
          <w:sz w:val="32"/>
          <w:szCs w:val="32"/>
        </w:rPr>
        <w:t>CoP</w:t>
      </w:r>
      <w:r w:rsidRPr="00144DF4">
        <w:rPr>
          <w:rFonts w:ascii="TH SarabunIT๙" w:hAnsi="TH SarabunIT๙" w:cs="TH SarabunIT๙"/>
          <w:sz w:val="32"/>
          <w:szCs w:val="32"/>
          <w:cs/>
        </w:rPr>
        <w:t>จะพัฒนาเป็นองค์ความรู้ที่เป็นประโยชน์ต่อการพัฒนาการทำงานของบุคคลและองค์กรต่อไป และจากการแลกเปลี่ยนเรียนรู้ภายในกลุ่มอย่างไม่เป็นทางการในท่ามกลางบรรยากาศแบบสบาย ๆ ประกอบกับการใช้เทคนิคที่เรียกว่าสุนทรีสนทนา (</w:t>
      </w:r>
      <w:r w:rsidRPr="00144DF4">
        <w:rPr>
          <w:rFonts w:ascii="TH SarabunIT๙" w:hAnsi="TH SarabunIT๙" w:cs="TH SarabunIT๙"/>
          <w:sz w:val="32"/>
          <w:szCs w:val="32"/>
        </w:rPr>
        <w:t>Dialogue</w:t>
      </w:r>
      <w:r w:rsidRPr="00144DF4">
        <w:rPr>
          <w:rFonts w:ascii="TH SarabunIT๙" w:hAnsi="TH SarabunIT๙" w:cs="TH SarabunIT๙"/>
          <w:sz w:val="32"/>
          <w:szCs w:val="32"/>
          <w:cs/>
        </w:rPr>
        <w:t>) ซึ่งเป็นการสนทนาที่เคารพความคิดเห็นของผู้พูด</w:t>
      </w:r>
      <w:r w:rsidRPr="00144DF4">
        <w:rPr>
          <w:rFonts w:ascii="TH SarabunIT๙" w:hAnsi="TH SarabunIT๙" w:cs="TH SarabunIT๙"/>
          <w:sz w:val="32"/>
          <w:szCs w:val="32"/>
        </w:rPr>
        <w:t> </w:t>
      </w:r>
      <w:r w:rsidRPr="00144DF4">
        <w:rPr>
          <w:rFonts w:ascii="TH SarabunIT๙" w:hAnsi="TH SarabunIT๙" w:cs="TH SarabunIT๙"/>
          <w:sz w:val="32"/>
          <w:szCs w:val="32"/>
          <w:cs/>
        </w:rPr>
        <w:t>ให้เกียรติกัน</w:t>
      </w:r>
      <w:r w:rsidRPr="00144DF4">
        <w:rPr>
          <w:rFonts w:ascii="TH SarabunIT๙" w:hAnsi="TH SarabunIT๙" w:cs="TH SarabunIT๙"/>
          <w:sz w:val="32"/>
          <w:szCs w:val="32"/>
        </w:rPr>
        <w:t> </w:t>
      </w:r>
      <w:r w:rsidRPr="00144DF4">
        <w:rPr>
          <w:rFonts w:ascii="TH SarabunIT๙" w:hAnsi="TH SarabunIT๙" w:cs="TH SarabunIT๙"/>
          <w:sz w:val="32"/>
          <w:szCs w:val="32"/>
          <w:cs/>
        </w:rPr>
        <w:t>ให้โอกาสกัน</w:t>
      </w:r>
      <w:r w:rsidRPr="00144DF4">
        <w:rPr>
          <w:rFonts w:ascii="TH SarabunIT๙" w:hAnsi="TH SarabunIT๙" w:cs="TH SarabunIT๙"/>
          <w:sz w:val="32"/>
          <w:szCs w:val="32"/>
        </w:rPr>
        <w:t> 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และไม่พยายามขัดขวางความคิดใคร กับรับฟังผู้อื่นพูดอย่างตั้งอกตั้งใจ (</w:t>
      </w:r>
      <w:r w:rsidRPr="00144DF4">
        <w:rPr>
          <w:rFonts w:ascii="TH SarabunIT๙" w:hAnsi="TH SarabunIT๙" w:cs="TH SarabunIT๙"/>
          <w:sz w:val="32"/>
          <w:szCs w:val="32"/>
        </w:rPr>
        <w:t>Deep Listening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5EF493B8" w14:textId="77777777" w:rsidR="00262FD9" w:rsidRPr="00144DF4" w:rsidRDefault="00262FD9" w:rsidP="001471B1">
      <w:pPr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D3E690" w14:textId="77777777" w:rsidR="001471B1" w:rsidRPr="00144DF4" w:rsidRDefault="008A6124" w:rsidP="00530B07">
      <w:pPr>
        <w:pStyle w:val="a3"/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01C51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530B07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คุณเอื้อ</w:t>
      </w:r>
      <w:r w:rsidR="001471B1"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คุณอ</w:t>
      </w:r>
      <w:r w:rsidR="001816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1471B1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นวย คุณกิจ คุณประสาน คนสำคัญที่ดำเนินการจัดการความรู้</w:t>
      </w:r>
      <w:r w:rsidR="001471B1"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74111A8" w14:textId="77777777" w:rsidR="00706ABB" w:rsidRDefault="008A6124" w:rsidP="001471B1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  <w:t>ผู้บริหารสูงสุด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CEO)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สำหรับวงการจัดการความรู้ ถ้าผู้บริหารสูงสุดเป็นแช</w:t>
      </w:r>
      <w:proofErr w:type="spellStart"/>
      <w:r w:rsidR="001471B1" w:rsidRPr="00144DF4">
        <w:rPr>
          <w:rFonts w:ascii="TH SarabunIT๙" w:hAnsi="TH SarabunIT๙" w:cs="TH SarabunIT๙"/>
          <w:sz w:val="32"/>
          <w:szCs w:val="32"/>
          <w:cs/>
        </w:rPr>
        <w:t>มเ</w:t>
      </w:r>
      <w:proofErr w:type="spellEnd"/>
      <w:r w:rsidR="001471B1" w:rsidRPr="00144DF4">
        <w:rPr>
          <w:rFonts w:ascii="TH SarabunIT๙" w:hAnsi="TH SarabunIT๙" w:cs="TH SarabunIT๙"/>
          <w:sz w:val="32"/>
          <w:szCs w:val="32"/>
          <w:cs/>
        </w:rPr>
        <w:t>ปี</w:t>
      </w:r>
      <w:proofErr w:type="spellStart"/>
      <w:r w:rsidR="001471B1" w:rsidRPr="00144DF4">
        <w:rPr>
          <w:rFonts w:ascii="TH SarabunIT๙" w:hAnsi="TH SarabunIT๙" w:cs="TH SarabunIT๙"/>
          <w:sz w:val="32"/>
          <w:szCs w:val="32"/>
          <w:cs/>
        </w:rPr>
        <w:t>้ยน</w:t>
      </w:r>
      <w:proofErr w:type="spellEnd"/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 (เห็นคุณค่า และดำเนินการผลักดัน 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KM)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เรื่องที่ว่ายากทั้งหลายก็ง่ายขึ้น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ผู้บริหารสูงสุดควรเป็นผู้ริเริ่มกิจกรรมจัดการความรู้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โดยกำหนดตัวบุคคลที่จะทำหน้าที่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คุณเอื้อ (ระบบ)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ซึ่งควรเป็นผู้บริหารระดับสูง เช่น </w:t>
      </w:r>
      <w:r w:rsidR="00706ABB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</w:p>
    <w:p w14:paraId="264F30BA" w14:textId="77777777" w:rsidR="001471B1" w:rsidRDefault="008A6124" w:rsidP="001471B1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  <w:t>คุณเอื้อ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Chief Knowledge Officer, CKO)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ถ้าการริเริ่มมาจากผู้บริหารสูงสุด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ก็สบายไปเปลาะหนึ่ง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แต่ถ้าการริเริ่มที่แท้จริงไม่ได้มาจากผู้บริหารสูงสุด บทบาทแรกของ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ก็คือ นำ เป้าหมาย/หัวปลา ไปขายผู้บริหารสูงสุด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ให้ผู้บริหารสูงสุดกลายเป็นเจ้าของ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ให้ได้ บทบาทต่อไปของ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คือ การหา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และร่วมกับ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จัดให้มีการกำหนด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เป้าหมาย/หัวปลา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ในระดับย่อยๆ ของ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คุณกิจ/ผู้ปฏิบัติงาน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”,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คอยเชื่อมโยง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เข้ากับวิสัยทัศน์ พันธกิจ เป้าหมาย และยุทธศาสตร์ขององค์กร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,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จัดบรรยากาศแนวราบ และการบริหารงานแบบเอื้ออำนาจ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Empowerment),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ร่วม 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Share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ทักษะในการเรียนรู้ และแลกเปลี่ยนเรียนรู้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เพื่อประโยชน์ในการดำเนินการจัดการความรู้โดยตรง และเพื่อแสดงให้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เห็นคุณค่าของทักษะดังกล่าว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,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จัดสรรทรัพยากรสำหรับใช้ในกิจกรรมจัดการความรู้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พร้อมคอยเชื่อมโยงการจัดการความรู้เข้ากับกิจกรรมสร้างสรรค์อื่นๆ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ทั้งภายในและนอกองค์กร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,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ติดตามความเคลื่อนไหวของการดำเนินการให้คำแนะนำบางเรื่อง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และแสดงท่าทีชื่นชมในความสำเร็จ อาจจัดให้มีการยกย่องในผลสำเร็จ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และให้รางวัลที่อาจไม่เน้นสิ่งของแต่เน้นการสร้างความภาคภูมิใจในความสำเร็จ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0D091D" w14:textId="77777777" w:rsidR="00C7229D" w:rsidRDefault="00C7229D" w:rsidP="00C7229D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238A8E" w14:textId="77777777" w:rsidR="00C7229D" w:rsidRDefault="00C7229D" w:rsidP="00C7229D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874E71" w14:textId="77777777" w:rsidR="00C7229D" w:rsidRDefault="00C7229D" w:rsidP="00C7229D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14:paraId="01D90B43" w14:textId="77777777" w:rsidR="00C7229D" w:rsidRPr="00144DF4" w:rsidRDefault="00C7229D" w:rsidP="00C7229D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14:paraId="7E91C461" w14:textId="77777777" w:rsidR="001471B1" w:rsidRPr="00144DF4" w:rsidRDefault="008A6124" w:rsidP="00801C51">
      <w:pPr>
        <w:pStyle w:val="a3"/>
        <w:spacing w:before="0" w:beforeAutospacing="0" w:after="0" w:afterAutospacing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  <w:t>คุณอำนวย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Knowledge Facilitator , KF)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เป็นผู้คอยอำนวยความสะดวกในการจัดการความรู้ ความสำคัญของ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อยู่ที่การเป็นนักจุดประกายความคิดและการเป็นนักเชื่อมโยง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โดยต้องเชื่อมโยงระหว่างผู้ปฏิบัติ (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กับผู้บริหาร (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”),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เชื่อมโยงระหว่าง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ต่างกลุ่มภายในองค์กร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,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และเชื่อมโยงการจัดการความรู้ภายในองค์กร กับภายนอกองค์กร โดยหน้าที่ที่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ควรทำ คือ </w:t>
      </w:r>
    </w:p>
    <w:p w14:paraId="3927C28A" w14:textId="77777777" w:rsidR="001471B1" w:rsidRPr="00144DF4" w:rsidRDefault="001471B1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- ร่วมกับ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จัดให้มีการกำหนด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ของ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Pr="00144DF4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อาจจัด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มหกรรมหัวปลา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เพื่อสร้างความเป็นเจ้าของ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</w:p>
    <w:p w14:paraId="455EF7EE" w14:textId="77777777" w:rsidR="001471B1" w:rsidRPr="00144DF4" w:rsidRDefault="001471B1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จัดตลาดนัดความรู้ เพื่อให้ คุณกิจ นำความสำเร็จมาแลกเปลี่ยนเรียนรู้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ถอดความรู้ออกมาจากวิธีทำงานที่นำไปสู่ความสำเร็จนั้น เพื่อการบรรลุ</w:t>
      </w:r>
      <w:r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</w:p>
    <w:p w14:paraId="675A5075" w14:textId="77777777" w:rsidR="001471B1" w:rsidRPr="00144DF4" w:rsidRDefault="001471B1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จัดการดูงาน หรือกิจกรรม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เชิญเพื่อนมาช่วย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(Peer Assist)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เพื่อให้บรรลุ </w:t>
      </w:r>
      <w:r w:rsidRPr="00144DF4">
        <w:rPr>
          <w:rFonts w:ascii="TH SarabunIT๙" w:hAnsi="TH SarabunIT๙" w:cs="TH SarabunIT๙"/>
          <w:sz w:val="32"/>
          <w:szCs w:val="32"/>
        </w:rPr>
        <w:t>“</w:t>
      </w:r>
      <w:r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ได้ง่าย หรือเร็วขึ้น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โดยที่ผู้นั้นจะอยู่ภายในหรือนอกองค์กรก็ได้ เรียนรู้วิธีทำงานจากเขา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เชิญเขามาเล่าหรือสาธิต </w:t>
      </w:r>
    </w:p>
    <w:p w14:paraId="0ECD8108" w14:textId="77777777" w:rsidR="001471B1" w:rsidRPr="00144DF4" w:rsidRDefault="001471B1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- จัดพื้นที่เสมือนสำหรับการแลกเปลี่ยนเรียนรู้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และสำหรับเก็บรวบรวมขุมความรู้ที่ได้ เช่น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ใช้เทคโนโลยีการสื่อสารและสารสนเทศซึ่งรวมทั้งเว็บไซต์ เว็บบอร์ด เว็บบล็อก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อินทราเน็ต จดหมายข่าว เป็นต้น </w:t>
      </w:r>
    </w:p>
    <w:p w14:paraId="7CDBD24A" w14:textId="77777777" w:rsidR="001471B1" w:rsidRPr="00144DF4" w:rsidRDefault="001471B1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- ส่งเสริมให้เกิดชุมชนแนวปฏิบัติ</w:t>
      </w:r>
      <w:r w:rsidRPr="00144DF4">
        <w:rPr>
          <w:rFonts w:ascii="TH SarabunIT๙" w:hAnsi="TH SarabunIT๙" w:cs="TH SarabunIT๙"/>
          <w:sz w:val="32"/>
          <w:szCs w:val="32"/>
        </w:rPr>
        <w:t xml:space="preserve"> (CoP-Community of Practice) </w:t>
      </w:r>
      <w:r w:rsidRPr="00144DF4">
        <w:rPr>
          <w:rFonts w:ascii="TH SarabunIT๙" w:hAnsi="TH SarabunIT๙" w:cs="TH SarabunIT๙"/>
          <w:sz w:val="32"/>
          <w:szCs w:val="32"/>
          <w:cs/>
        </w:rPr>
        <w:t>ในเรื่องที่เป็นความรู้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หรือเป็นหัวใจในการบรรลุเป้าหมายหลักขององค์กร </w:t>
      </w:r>
    </w:p>
    <w:p w14:paraId="181F5E8A" w14:textId="77777777" w:rsidR="001471B1" w:rsidRPr="00144DF4" w:rsidRDefault="001471B1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-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เชื่อมโยงการดำเนินการจัดการความรู้ขององค์กร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กับกิจกรรมจัดการความรู้ภายนอก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เพื่อสร้างความคึกคักและเพื่อแลกเปลี่ยนเรียนรู้กับภายนอก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7A9F24" w14:textId="77777777" w:rsidR="001471B1" w:rsidRPr="00144DF4" w:rsidRDefault="008A6124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  <w:t>คุณกิจ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Knowledge </w:t>
      </w:r>
      <w:proofErr w:type="spellStart"/>
      <w:r w:rsidR="001471B1" w:rsidRPr="00144DF4">
        <w:rPr>
          <w:rFonts w:ascii="TH SarabunIT๙" w:hAnsi="TH SarabunIT๙" w:cs="TH SarabunIT๙"/>
          <w:sz w:val="32"/>
          <w:szCs w:val="32"/>
        </w:rPr>
        <w:t>Pracititoner</w:t>
      </w:r>
      <w:proofErr w:type="spellEnd"/>
      <w:r w:rsidR="001471B1" w:rsidRPr="00144DF4">
        <w:rPr>
          <w:rFonts w:ascii="TH SarabunIT๙" w:hAnsi="TH SarabunIT๙" w:cs="TH SarabunIT๙"/>
          <w:sz w:val="32"/>
          <w:szCs w:val="32"/>
        </w:rPr>
        <w:t>, KP) 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หรือผู้ปฏิบัติงาน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เป็นพระเอกหรือนางเอกตัวจริง ของการจัดการความรู้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เพราะเป็นผู้ดำเนินกิจกรรมจัดการความรู้ประมาณร้อยละ </w:t>
      </w:r>
      <w:r w:rsidRPr="00144DF4">
        <w:rPr>
          <w:rFonts w:ascii="TH SarabunIT๙" w:hAnsi="TH SarabunIT๙" w:cs="TH SarabunIT๙"/>
          <w:sz w:val="32"/>
          <w:szCs w:val="32"/>
          <w:cs/>
        </w:rPr>
        <w:t>๙๐</w:t>
      </w:r>
      <w:r w:rsidR="001471B1" w:rsidRPr="00144DF4">
        <w:rPr>
          <w:rFonts w:ascii="TH SarabunIT๙" w:hAnsi="TH SarabunIT๙" w:cs="TH SarabunIT๙"/>
          <w:sz w:val="32"/>
          <w:szCs w:val="32"/>
        </w:rPr>
        <w:t>-</w:t>
      </w:r>
      <w:r w:rsidRPr="00144DF4">
        <w:rPr>
          <w:rFonts w:ascii="TH SarabunIT๙" w:hAnsi="TH SarabunIT๙" w:cs="TH SarabunIT๙"/>
          <w:sz w:val="32"/>
          <w:szCs w:val="32"/>
          <w:cs/>
        </w:rPr>
        <w:t>๙๕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ของทั้งหมด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เป็นเจ้าของ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โดยแท้จริง และเป็นผู้ที่มีความรู้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(Explicit Knowledge)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และเป็นผู้ที่ต้องมาแลกเปลี่ยนเรียนรู้ ใช้ หา สร้าง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 xml:space="preserve">แปลง ความรู้เพื่อการปฏิบัติให้บรรลุถึง </w:t>
      </w:r>
      <w:r w:rsidR="001471B1" w:rsidRPr="00144DF4">
        <w:rPr>
          <w:rFonts w:ascii="TH SarabunIT๙" w:hAnsi="TH SarabunIT๙" w:cs="TH SarabunIT๙"/>
          <w:sz w:val="32"/>
          <w:szCs w:val="32"/>
        </w:rPr>
        <w:t>“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เป้าหมาย/หัวปลา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”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ที่ตั้งไว้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37D4BD" w14:textId="77777777" w:rsidR="001471B1" w:rsidRPr="00144DF4" w:rsidRDefault="008A6124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๕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.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ab/>
        <w:t>คุณประสาน (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Network Manager)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เป็นผู้ที่คอยประสานเชื่อมโยงเครือข่ายการจัดการความรู้ระหว่างหน่วยงาน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ให้เกิดการแลกเปลี่ยนเรียนรู้ในวงที่กว้างขึ้น</w:t>
      </w:r>
      <w:r w:rsidR="001471B1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="001471B1" w:rsidRPr="00144DF4">
        <w:rPr>
          <w:rFonts w:ascii="TH SarabunIT๙" w:hAnsi="TH SarabunIT๙" w:cs="TH SarabunIT๙"/>
          <w:sz w:val="32"/>
          <w:szCs w:val="32"/>
          <w:cs/>
        </w:rPr>
        <w:t>เกิดพลังร่วมมือทางเครือข่ายในการเรียนรู้และยกระดับความรู้แบบทวีคูณ</w:t>
      </w:r>
    </w:p>
    <w:p w14:paraId="5DE91406" w14:textId="77777777" w:rsidR="00801C51" w:rsidRPr="00144DF4" w:rsidRDefault="00801C51" w:rsidP="00171EA3">
      <w:pPr>
        <w:pStyle w:val="a3"/>
        <w:spacing w:before="0" w:beforeAutospacing="0" w:after="0" w:afterAutospacing="0" w:line="221" w:lineRule="auto"/>
        <w:jc w:val="both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51B22151" w14:textId="77777777" w:rsidR="001471B1" w:rsidRPr="00144DF4" w:rsidRDefault="008413EF" w:rsidP="00171EA3">
      <w:pPr>
        <w:pStyle w:val="a3"/>
        <w:spacing w:before="0" w:beforeAutospacing="0" w:after="0" w:afterAutospacing="0" w:line="221" w:lineRule="auto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801C51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๓.</w:t>
      </w:r>
      <w:r w:rsidR="00507F4F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471B1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ภาษิต คำคม </w:t>
      </w:r>
      <w:r w:rsidR="001471B1" w:rsidRPr="00144D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KM </w:t>
      </w:r>
    </w:p>
    <w:p w14:paraId="39B4F2EC" w14:textId="77777777" w:rsidR="001471B1" w:rsidRPr="00144DF4" w:rsidRDefault="001471B1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Knowledge resides in the users and not in the collection.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ความรู้อยู่ในผู้ใช้ ไม่ใช่อยู่ในแหล่งรวมความรู้ (</w:t>
      </w:r>
      <w:r w:rsidRPr="00144DF4">
        <w:rPr>
          <w:rFonts w:ascii="TH SarabunIT๙" w:hAnsi="TH SarabunIT๙" w:cs="TH SarabunIT๙"/>
          <w:sz w:val="32"/>
          <w:szCs w:val="32"/>
        </w:rPr>
        <w:t xml:space="preserve">Y. </w:t>
      </w:r>
      <w:proofErr w:type="spellStart"/>
      <w:r w:rsidRPr="00144DF4">
        <w:rPr>
          <w:rFonts w:ascii="TH SarabunIT๙" w:hAnsi="TH SarabunIT๙" w:cs="TH SarabunIT๙"/>
          <w:sz w:val="32"/>
          <w:szCs w:val="32"/>
        </w:rPr>
        <w:t>Maholtra</w:t>
      </w:r>
      <w:proofErr w:type="spellEnd"/>
      <w:r w:rsidRPr="00144DF4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6DD8210C" w14:textId="77777777" w:rsidR="001471B1" w:rsidRPr="00144DF4" w:rsidRDefault="001471B1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KM is a Journey, not a destination.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การจัดการความรู้เป็นการเดินทาง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ไม่ใช่เป้าหมายปลายทาง (</w:t>
      </w:r>
      <w:proofErr w:type="spellStart"/>
      <w:r w:rsidRPr="00144DF4">
        <w:rPr>
          <w:rFonts w:ascii="TH SarabunIT๙" w:hAnsi="TH SarabunIT๙" w:cs="TH SarabunIT๙"/>
          <w:sz w:val="32"/>
          <w:szCs w:val="32"/>
        </w:rPr>
        <w:t>Warick</w:t>
      </w:r>
      <w:proofErr w:type="spellEnd"/>
      <w:r w:rsidRPr="00144DF4">
        <w:rPr>
          <w:rFonts w:ascii="TH SarabunIT๙" w:hAnsi="TH SarabunIT๙" w:cs="TH SarabunIT๙"/>
          <w:sz w:val="32"/>
          <w:szCs w:val="32"/>
        </w:rPr>
        <w:t xml:space="preserve"> Holder, IBM,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๒๐</w:t>
      </w:r>
      <w:r w:rsidRPr="00144DF4">
        <w:rPr>
          <w:rFonts w:ascii="TH SarabunIT๙" w:hAnsi="TH SarabunIT๙" w:cs="TH SarabunIT๙"/>
          <w:sz w:val="32"/>
          <w:szCs w:val="32"/>
        </w:rPr>
        <w:t xml:space="preserve"> Nov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๒๐๐๓</w:t>
      </w:r>
      <w:r w:rsidRPr="00144DF4">
        <w:rPr>
          <w:rFonts w:ascii="TH SarabunIT๙" w:hAnsi="TH SarabunIT๙" w:cs="TH SarabunIT๙"/>
          <w:sz w:val="32"/>
          <w:szCs w:val="32"/>
        </w:rPr>
        <w:t xml:space="preserve">, Chiangmai) </w:t>
      </w:r>
    </w:p>
    <w:p w14:paraId="1778B6FB" w14:textId="77777777" w:rsidR="001471B1" w:rsidRPr="00144DF4" w:rsidRDefault="001471B1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A little knowledge that acts is worth more than much knowledge that is idle.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ความรู้เพียงเล็กน้อยเพื่อปฏิบัติมีค่ามากกว่าความรู้มหาศาลที่อยู่เฉย ๆ</w:t>
      </w:r>
      <w:r w:rsidRPr="00144DF4">
        <w:rPr>
          <w:rFonts w:ascii="TH SarabunIT๙" w:hAnsi="TH SarabunIT๙" w:cs="TH SarabunIT๙"/>
          <w:sz w:val="32"/>
          <w:szCs w:val="32"/>
        </w:rPr>
        <w:t xml:space="preserve"> (Kahlil Gibran) </w:t>
      </w:r>
    </w:p>
    <w:p w14:paraId="0D108B23" w14:textId="77777777" w:rsidR="001471B1" w:rsidRPr="00144DF4" w:rsidRDefault="001471B1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Knowledge is a key asset, but it is often tacit and private.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ความรู้เป็นสินทรัพย์สา</w:t>
      </w:r>
      <w:proofErr w:type="spellStart"/>
      <w:r w:rsidRPr="00144DF4">
        <w:rPr>
          <w:rFonts w:ascii="TH SarabunIT๙" w:hAnsi="TH SarabunIT๙" w:cs="TH SarabunIT๙"/>
          <w:sz w:val="32"/>
          <w:szCs w:val="32"/>
          <w:cs/>
        </w:rPr>
        <w:t>คัญ</w:t>
      </w:r>
      <w:proofErr w:type="spellEnd"/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แต่บ่อยครั้งความรู้เป็นสิ่งฝังลึกและเป็นสินทรัพย์ส่วนบุคคล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B669EC" w14:textId="77777777" w:rsidR="001471B1" w:rsidRPr="00144DF4" w:rsidRDefault="001471B1" w:rsidP="00C167D6">
      <w:pPr>
        <w:pStyle w:val="a3"/>
        <w:spacing w:before="0" w:beforeAutospacing="0" w:after="0" w:afterAutospacing="0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Knowledge is not what you know, but is what you do. </w:t>
      </w:r>
      <w:r w:rsidRPr="00144DF4">
        <w:rPr>
          <w:rFonts w:ascii="TH SarabunIT๙" w:hAnsi="TH SarabunIT๙" w:cs="TH SarabunIT๙"/>
          <w:sz w:val="32"/>
          <w:szCs w:val="32"/>
          <w:cs/>
        </w:rPr>
        <w:t>ความรู้ไม่ใช่เพียงการรู้ แต่เป็นการกระทา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0A6304" w14:textId="77777777" w:rsidR="001471B1" w:rsidRDefault="001471B1" w:rsidP="00C167D6">
      <w:pPr>
        <w:pStyle w:val="a3"/>
        <w:spacing w:before="0" w:beforeAutospacing="0" w:after="0" w:afterAutospacing="0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Successful knowledge transfer </w:t>
      </w:r>
      <w:proofErr w:type="spellStart"/>
      <w:r w:rsidRPr="00144DF4">
        <w:rPr>
          <w:rFonts w:ascii="TH SarabunIT๙" w:hAnsi="TH SarabunIT๙" w:cs="TH SarabunIT๙"/>
          <w:sz w:val="32"/>
          <w:szCs w:val="32"/>
        </w:rPr>
        <w:t>involes</w:t>
      </w:r>
      <w:proofErr w:type="spellEnd"/>
      <w:r w:rsidRPr="00144DF4">
        <w:rPr>
          <w:rFonts w:ascii="TH SarabunIT๙" w:hAnsi="TH SarabunIT๙" w:cs="TH SarabunIT๙"/>
          <w:sz w:val="32"/>
          <w:szCs w:val="32"/>
        </w:rPr>
        <w:t xml:space="preserve"> neither computers nor documents but rather interactions between people. </w:t>
      </w:r>
      <w:r w:rsidRPr="00144DF4">
        <w:rPr>
          <w:rFonts w:ascii="TH SarabunIT๙" w:hAnsi="TH SarabunIT๙" w:cs="TH SarabunIT๙"/>
          <w:sz w:val="32"/>
          <w:szCs w:val="32"/>
          <w:cs/>
        </w:rPr>
        <w:t>การถ่ายทอดความรู้สา</w:t>
      </w:r>
      <w:proofErr w:type="spellStart"/>
      <w:r w:rsidRPr="00144DF4">
        <w:rPr>
          <w:rFonts w:ascii="TH SarabunIT๙" w:hAnsi="TH SarabunIT๙" w:cs="TH SarabunIT๙"/>
          <w:sz w:val="32"/>
          <w:szCs w:val="32"/>
          <w:cs/>
        </w:rPr>
        <w:t>เร็จ</w:t>
      </w:r>
      <w:proofErr w:type="spellEnd"/>
      <w:r w:rsidRPr="00144DF4">
        <w:rPr>
          <w:rFonts w:ascii="TH SarabunIT๙" w:hAnsi="TH SarabunIT๙" w:cs="TH SarabunIT๙"/>
          <w:sz w:val="32"/>
          <w:szCs w:val="32"/>
          <w:cs/>
        </w:rPr>
        <w:t>ได้ไม่ใช่เรื่องเกี่ยวกับคอมพิวเตอร์หรือเอกสาร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แต่เป็นเรื่องของปฏิสัมพันธ์ระหว่างคน (</w:t>
      </w:r>
      <w:r w:rsidRPr="00144DF4">
        <w:rPr>
          <w:rFonts w:ascii="TH SarabunIT๙" w:hAnsi="TH SarabunIT๙" w:cs="TH SarabunIT๙"/>
          <w:sz w:val="32"/>
          <w:szCs w:val="32"/>
        </w:rPr>
        <w:t xml:space="preserve">Mason &amp; </w:t>
      </w:r>
      <w:proofErr w:type="spellStart"/>
      <w:r w:rsidRPr="00144DF4">
        <w:rPr>
          <w:rFonts w:ascii="TH SarabunIT๙" w:hAnsi="TH SarabunIT๙" w:cs="TH SarabunIT๙"/>
          <w:sz w:val="32"/>
          <w:szCs w:val="32"/>
        </w:rPr>
        <w:t>Mitroff</w:t>
      </w:r>
      <w:proofErr w:type="spellEnd"/>
      <w:r w:rsidRPr="00144DF4">
        <w:rPr>
          <w:rFonts w:ascii="TH SarabunIT๙" w:hAnsi="TH SarabunIT๙" w:cs="TH SarabunIT๙"/>
          <w:sz w:val="32"/>
          <w:szCs w:val="32"/>
        </w:rPr>
        <w:t xml:space="preserve">, </w:t>
      </w:r>
      <w:r w:rsidR="008A6124" w:rsidRPr="00144DF4">
        <w:rPr>
          <w:rFonts w:ascii="TH SarabunIT๙" w:hAnsi="TH SarabunIT๙" w:cs="TH SarabunIT๙"/>
          <w:sz w:val="32"/>
          <w:szCs w:val="32"/>
          <w:cs/>
        </w:rPr>
        <w:t>๑๙๗๓</w:t>
      </w:r>
      <w:r w:rsidRPr="00144DF4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748579F3" w14:textId="77777777" w:rsidR="00C7229D" w:rsidRDefault="00C7229D" w:rsidP="00C7229D">
      <w:pPr>
        <w:pStyle w:val="a3"/>
        <w:spacing w:before="0" w:beforeAutospacing="0" w:after="0" w:afterAutospacing="0"/>
        <w:jc w:val="both"/>
        <w:rPr>
          <w:rFonts w:ascii="TH SarabunIT๙" w:hAnsi="TH SarabunIT๙" w:cs="TH SarabunIT๙"/>
          <w:sz w:val="32"/>
          <w:szCs w:val="32"/>
        </w:rPr>
      </w:pPr>
    </w:p>
    <w:p w14:paraId="3FA455E4" w14:textId="77777777" w:rsidR="00C7229D" w:rsidRDefault="00C7229D" w:rsidP="00C7229D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14:paraId="1E7FD3FD" w14:textId="77777777" w:rsidR="00C7229D" w:rsidRPr="00144DF4" w:rsidRDefault="00C7229D" w:rsidP="00C7229D">
      <w:pPr>
        <w:pStyle w:val="a3"/>
        <w:spacing w:before="0" w:beforeAutospacing="0" w:after="0" w:afterAutospacing="0"/>
        <w:jc w:val="both"/>
        <w:rPr>
          <w:rFonts w:ascii="TH SarabunIT๙" w:hAnsi="TH SarabunIT๙" w:cs="TH SarabunIT๙"/>
          <w:sz w:val="32"/>
          <w:szCs w:val="32"/>
        </w:rPr>
      </w:pPr>
    </w:p>
    <w:p w14:paraId="28F44151" w14:textId="77777777" w:rsidR="001471B1" w:rsidRDefault="001471B1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- Shift from error avoidance to error detection and correction </w:t>
      </w:r>
      <w:r w:rsidRPr="00144DF4">
        <w:rPr>
          <w:rFonts w:ascii="TH SarabunIT๙" w:hAnsi="TH SarabunIT๙" w:cs="TH SarabunIT๙"/>
          <w:sz w:val="32"/>
          <w:szCs w:val="32"/>
          <w:cs/>
        </w:rPr>
        <w:t>จงเปลี่ยนจากการหลีกเลี่ยงความผิดพลาด ไปสู่การค้นหาความผิดพลาดและแก้ไข</w:t>
      </w:r>
    </w:p>
    <w:p w14:paraId="3D7A80F1" w14:textId="77777777" w:rsidR="00C7229D" w:rsidRPr="00144DF4" w:rsidRDefault="00C7229D" w:rsidP="00171EA3">
      <w:pPr>
        <w:pStyle w:val="a3"/>
        <w:spacing w:before="0" w:beforeAutospacing="0" w:after="0" w:afterAutospacing="0" w:line="221" w:lineRule="auto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1FB16017" w14:textId="77777777" w:rsidR="00AF6937" w:rsidRPr="00144DF4" w:rsidRDefault="00AF6937" w:rsidP="00171EA3">
      <w:pPr>
        <w:spacing w:line="221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2C01138" w14:textId="77777777" w:rsidR="00530B07" w:rsidRPr="00144DF4" w:rsidRDefault="008413EF" w:rsidP="00171EA3">
      <w:pPr>
        <w:spacing w:line="221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01C51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507F4F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0B07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เรียนรู้ค่านิยมของข้าราชการยุคใหม่</w:t>
      </w:r>
    </w:p>
    <w:p w14:paraId="4D617A65" w14:textId="77777777" w:rsidR="00530B07" w:rsidRPr="00144DF4" w:rsidRDefault="00530B07" w:rsidP="00171EA3">
      <w:pPr>
        <w:spacing w:line="221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I </w:t>
      </w:r>
      <w:r w:rsidR="00507F4F" w:rsidRPr="00144D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67D6" w:rsidRPr="00144DF4">
        <w:rPr>
          <w:rFonts w:ascii="TH SarabunIT๙" w:hAnsi="TH SarabunIT๙" w:cs="TH SarabunIT๙"/>
          <w:b/>
          <w:bCs/>
          <w:sz w:val="32"/>
          <w:szCs w:val="32"/>
        </w:rPr>
        <w:t>AM READY</w:t>
      </w:r>
    </w:p>
    <w:p w14:paraId="2FA141A5" w14:textId="77777777" w:rsidR="00530B07" w:rsidRPr="00144DF4" w:rsidRDefault="00530B07" w:rsidP="00171EA3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>I (</w:t>
      </w:r>
      <w:r w:rsidR="00AF6937" w:rsidRPr="00144DF4">
        <w:rPr>
          <w:rFonts w:ascii="TH SarabunIT๙" w:hAnsi="TH SarabunIT๙" w:cs="TH SarabunIT๙"/>
          <w:sz w:val="32"/>
          <w:szCs w:val="32"/>
        </w:rPr>
        <w:t>Integrity</w:t>
      </w:r>
      <w:r w:rsidRPr="00144DF4">
        <w:rPr>
          <w:rFonts w:ascii="TH SarabunIT๙" w:hAnsi="TH SarabunIT๙" w:cs="TH SarabunIT๙"/>
          <w:sz w:val="32"/>
          <w:szCs w:val="32"/>
        </w:rPr>
        <w:t xml:space="preserve">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="0077735F"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 xml:space="preserve">=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การทำงานอย่างมีศักดิ์ศรี</w:t>
      </w:r>
    </w:p>
    <w:p w14:paraId="58601F52" w14:textId="77777777" w:rsidR="00530B07" w:rsidRPr="00144DF4" w:rsidRDefault="00530B07" w:rsidP="00171EA3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>A (</w:t>
      </w:r>
      <w:r w:rsidR="00AF6937" w:rsidRPr="00144DF4">
        <w:rPr>
          <w:rFonts w:ascii="TH SarabunIT๙" w:hAnsi="TH SarabunIT๙" w:cs="TH SarabunIT๙"/>
          <w:sz w:val="32"/>
          <w:szCs w:val="32"/>
        </w:rPr>
        <w:t>Acumens</w:t>
      </w:r>
      <w:r w:rsidRPr="00144DF4">
        <w:rPr>
          <w:rFonts w:ascii="TH SarabunIT๙" w:hAnsi="TH SarabunIT๙" w:cs="TH SarabunIT๙"/>
          <w:sz w:val="32"/>
          <w:szCs w:val="32"/>
        </w:rPr>
        <w:t xml:space="preserve">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="0077735F"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 xml:space="preserve">=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ขยันตั้งใจทำงาน</w:t>
      </w:r>
    </w:p>
    <w:p w14:paraId="7A9E7875" w14:textId="77777777" w:rsidR="00530B07" w:rsidRPr="00144DF4" w:rsidRDefault="00530B07" w:rsidP="00171EA3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M (Moral)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="0077735F"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 xml:space="preserve">=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มีศีลธรรม</w:t>
      </w:r>
    </w:p>
    <w:p w14:paraId="2C802162" w14:textId="77777777" w:rsidR="00530B07" w:rsidRPr="00144DF4" w:rsidRDefault="00530B07" w:rsidP="00171EA3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R (Relevancy)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="0077735F"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 xml:space="preserve">=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มีการเรียนรู้และปรับตัวให้ทันกับปัญหา</w:t>
      </w:r>
    </w:p>
    <w:p w14:paraId="4A8D7043" w14:textId="77777777" w:rsidR="00530B07" w:rsidRPr="00144DF4" w:rsidRDefault="00530B07" w:rsidP="00171EA3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E (Efficiency)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="0077735F"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 xml:space="preserve">=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การทำงานที่มุ่งเน้นประสิทธิภาพ</w:t>
      </w:r>
    </w:p>
    <w:p w14:paraId="2F189501" w14:textId="77777777" w:rsidR="00530B07" w:rsidRPr="00144DF4" w:rsidRDefault="00530B07" w:rsidP="00171EA3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A (Accountability) </w:t>
      </w:r>
      <w:r w:rsidRPr="00144DF4">
        <w:rPr>
          <w:rFonts w:ascii="TH SarabunIT๙" w:hAnsi="TH SarabunIT๙" w:cs="TH SarabunIT๙"/>
          <w:sz w:val="32"/>
          <w:szCs w:val="32"/>
        </w:rPr>
        <w:tab/>
        <w:t xml:space="preserve">=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การมีความรับผิดชอบต่อผลงาน</w:t>
      </w:r>
    </w:p>
    <w:p w14:paraId="5D1918F5" w14:textId="77777777" w:rsidR="00530B07" w:rsidRPr="00144DF4" w:rsidRDefault="00530B07" w:rsidP="00171EA3">
      <w:pPr>
        <w:tabs>
          <w:tab w:val="left" w:pos="2835"/>
          <w:tab w:val="left" w:pos="3261"/>
        </w:tabs>
        <w:spacing w:line="221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D (Democracy)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="0077735F"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 xml:space="preserve">= </w:t>
      </w:r>
      <w:r w:rsidRPr="00144DF4">
        <w:rPr>
          <w:rFonts w:ascii="TH SarabunIT๙" w:hAnsi="TH SarabunIT๙" w:cs="TH SarabunIT๙"/>
          <w:sz w:val="32"/>
          <w:szCs w:val="32"/>
          <w:cs/>
        </w:rPr>
        <w:tab/>
        <w:t>มีใจและการกระทำที่เป็นประชาธิปไตย</w:t>
      </w:r>
    </w:p>
    <w:p w14:paraId="26DF67CA" w14:textId="77777777" w:rsidR="00530B07" w:rsidRPr="00144DF4" w:rsidRDefault="00530B07" w:rsidP="00C167D6">
      <w:pPr>
        <w:tabs>
          <w:tab w:val="left" w:pos="2835"/>
          <w:tab w:val="left" w:pos="3261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 xml:space="preserve">Y (Yield)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="0077735F"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</w:rPr>
        <w:t xml:space="preserve">= </w:t>
      </w: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มีผลงานเป็นที่ประจักษและปฏิบัติงานโดยเน้นผลสัมฤทธิ์</w:t>
      </w:r>
    </w:p>
    <w:p w14:paraId="639D82BA" w14:textId="77777777" w:rsidR="00801C51" w:rsidRDefault="00801C51" w:rsidP="00C167D6">
      <w:pPr>
        <w:tabs>
          <w:tab w:val="left" w:pos="2835"/>
          <w:tab w:val="left" w:pos="3261"/>
        </w:tabs>
        <w:ind w:firstLine="1134"/>
        <w:rPr>
          <w:rFonts w:ascii="TH SarabunIT๙" w:hAnsi="TH SarabunIT๙" w:cs="TH SarabunIT๙"/>
          <w:sz w:val="32"/>
          <w:szCs w:val="32"/>
        </w:rPr>
      </w:pPr>
    </w:p>
    <w:p w14:paraId="2CAD0B50" w14:textId="77777777" w:rsidR="00706ABB" w:rsidRPr="00144DF4" w:rsidRDefault="00706ABB" w:rsidP="00C167D6">
      <w:pPr>
        <w:tabs>
          <w:tab w:val="left" w:pos="2835"/>
          <w:tab w:val="left" w:pos="3261"/>
        </w:tabs>
        <w:ind w:firstLine="1134"/>
        <w:rPr>
          <w:rFonts w:ascii="TH SarabunIT๙" w:hAnsi="TH SarabunIT๙" w:cs="TH SarabunIT๙"/>
          <w:sz w:val="32"/>
          <w:szCs w:val="32"/>
        </w:rPr>
      </w:pPr>
    </w:p>
    <w:p w14:paraId="0597CB91" w14:textId="77777777" w:rsidR="00F51B8A" w:rsidRPr="00144DF4" w:rsidRDefault="00F51B8A" w:rsidP="00C167D6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๑๕.</w:t>
      </w:r>
      <w:r w:rsidR="00507F4F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="00B96CA0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ประเมินตนเองเรื่องการจัดการความรู้  และสรุปผลการประเมินตนเอง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3827"/>
      </w:tblGrid>
      <w:tr w:rsidR="009F3D7F" w:rsidRPr="00144DF4" w14:paraId="7B5AF555" w14:textId="77777777" w:rsidTr="008F2FB0">
        <w:tc>
          <w:tcPr>
            <w:tcW w:w="10207" w:type="dxa"/>
            <w:gridSpan w:val="2"/>
            <w:vAlign w:val="center"/>
          </w:tcPr>
          <w:p w14:paraId="2B692270" w14:textId="77777777" w:rsidR="009F3D7F" w:rsidRPr="00144DF4" w:rsidRDefault="00B96CA0" w:rsidP="008F2FB0">
            <w:pPr>
              <w:spacing w:line="223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                 </w:t>
            </w:r>
            <w:r w:rsidR="009F3D7F"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แบบประเมินองค์กรตนเองเรื่องการจัดการความรู้   หมวด </w:t>
            </w:r>
            <w:r w:rsidR="008A6124"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๑</w:t>
            </w:r>
            <w:r w:rsidR="009F3D7F"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- </w:t>
            </w:r>
            <w:r w:rsidR="009F3D7F"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กระบวนการจัดการความรู้</w:t>
            </w:r>
          </w:p>
        </w:tc>
      </w:tr>
      <w:tr w:rsidR="009F3D7F" w:rsidRPr="00144DF4" w14:paraId="0EEA4E97" w14:textId="77777777" w:rsidTr="008F2FB0">
        <w:tc>
          <w:tcPr>
            <w:tcW w:w="10207" w:type="dxa"/>
            <w:gridSpan w:val="2"/>
          </w:tcPr>
          <w:p w14:paraId="6B82A521" w14:textId="77777777" w:rsidR="009F3D7F" w:rsidRPr="00144DF4" w:rsidRDefault="009F3D7F" w:rsidP="008F2FB0">
            <w:pPr>
              <w:spacing w:line="223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โปรดอ่านข้อความด้านล่างและประเมินว่าองค์กรของท่านมีการดำเนินการในเรื่องการจัดการความรู้อยู่ในระดับใด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</w:p>
          <w:p w14:paraId="0E05C885" w14:textId="77777777" w:rsidR="009F3D7F" w:rsidRPr="00144DF4" w:rsidRDefault="009F3D7F" w:rsidP="008F2FB0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8A6124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๐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–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ไม่มีเลย / มีน้อยมาก</w:t>
            </w:r>
            <w:r w:rsidR="00B96CA0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="008F2FB0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B96CA0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="008A6124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–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มีน้อย</w:t>
            </w:r>
            <w:r w:rsidR="00B96CA0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    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="008F2FB0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8A6124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-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มีระดับปานกลาง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  </w:t>
            </w:r>
            <w:r w:rsidR="008F2FB0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  </w:t>
            </w:r>
            <w:r w:rsidR="008A6124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-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มีในระดับที่ดี</w:t>
            </w:r>
            <w:r w:rsidR="00B96CA0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    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="008A6124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– </w:t>
            </w:r>
            <w:r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มีในระดับที่ดีมาก</w:t>
            </w:r>
          </w:p>
        </w:tc>
      </w:tr>
      <w:tr w:rsidR="009F3D7F" w:rsidRPr="00144DF4" w14:paraId="53CC518B" w14:textId="77777777" w:rsidTr="008F2FB0">
        <w:tc>
          <w:tcPr>
            <w:tcW w:w="6380" w:type="dxa"/>
            <w:vAlign w:val="center"/>
          </w:tcPr>
          <w:p w14:paraId="4DD5BA24" w14:textId="77777777" w:rsidR="009F3D7F" w:rsidRPr="00144DF4" w:rsidRDefault="009F3D7F" w:rsidP="008F2FB0">
            <w:pPr>
              <w:spacing w:line="223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หมวด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="008A6124"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กระบวนการจัดการความรู้</w:t>
            </w:r>
          </w:p>
        </w:tc>
        <w:tc>
          <w:tcPr>
            <w:tcW w:w="3827" w:type="dxa"/>
            <w:vAlign w:val="center"/>
          </w:tcPr>
          <w:p w14:paraId="1B52D544" w14:textId="77777777" w:rsidR="009F3D7F" w:rsidRPr="00144DF4" w:rsidRDefault="009F3D7F" w:rsidP="008F2FB0">
            <w:pPr>
              <w:spacing w:line="223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สิ่งที่มีอยู่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/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ทำอยู่</w:t>
            </w:r>
          </w:p>
        </w:tc>
      </w:tr>
      <w:tr w:rsidR="009F3D7F" w:rsidRPr="00144DF4" w14:paraId="0C591B24" w14:textId="77777777" w:rsidTr="008F2FB0">
        <w:tc>
          <w:tcPr>
            <w:tcW w:w="6380" w:type="dxa"/>
            <w:vAlign w:val="center"/>
          </w:tcPr>
          <w:p w14:paraId="6061120B" w14:textId="77777777" w:rsidR="009F3D7F" w:rsidRPr="00144DF4" w:rsidRDefault="008A6124" w:rsidP="00C7229D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</w:t>
            </w:r>
            <w:r w:rsidR="00B96CA0"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</w:t>
            </w:r>
            <w:r w:rsidR="00B96CA0" w:rsidRPr="00144D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144D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มีการวิเคราะห์อย่างเป็นระบบ เพื่อหาจุดแข็งจุดอ่อนในเรื่องการจัดการความรู้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เพื่อปรับปรุงในเรื่องความรู้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เช่น</w:t>
            </w:r>
            <w:r w:rsidR="00B96CA0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144D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ยังขาดความรู้ที่จำเป็นต้องมี หรือ</w:t>
            </w:r>
            <w:r w:rsidR="00C7229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ไม่ได้รวบรวมความรู้ที่มีอยู่ให้เป็นระบบ เพื่อให้ง่ายต่อการนำไปใช้ ไม่ทราบว่าคนไหนเก่งเรื่องอะไร ฯลฯ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และมีวิธีการที่ชัดเจนในการแก้ไข ปรับปรุง</w:t>
            </w:r>
          </w:p>
        </w:tc>
        <w:tc>
          <w:tcPr>
            <w:tcW w:w="3827" w:type="dxa"/>
            <w:vAlign w:val="center"/>
          </w:tcPr>
          <w:p w14:paraId="06FE13F4" w14:textId="77777777" w:rsidR="009F3D7F" w:rsidRPr="00144DF4" w:rsidRDefault="009F3D7F" w:rsidP="008F2FB0">
            <w:pPr>
              <w:numPr>
                <w:ilvl w:val="0"/>
                <w:numId w:val="9"/>
              </w:numPr>
              <w:tabs>
                <w:tab w:val="clear" w:pos="720"/>
                <w:tab w:val="num" w:pos="147"/>
              </w:tabs>
              <w:spacing w:line="223" w:lineRule="auto"/>
              <w:ind w:left="147" w:hanging="147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</w:rPr>
              <w:t> </w:t>
            </w:r>
            <w:r w:rsidR="00144D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มีการวิเคราะห์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SWOT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ของ</w:t>
            </w:r>
            <w:r w:rsidR="00144D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 แต่ยังไม่ได้เชื่อมโยงถึงการจัดการความรู้</w:t>
            </w:r>
          </w:p>
          <w:p w14:paraId="5C5036F4" w14:textId="77777777" w:rsidR="009F3D7F" w:rsidRPr="00144DF4" w:rsidRDefault="009F3D7F" w:rsidP="008F2FB0">
            <w:pPr>
              <w:spacing w:line="223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F3D7F" w:rsidRPr="00144DF4" w14:paraId="1925807E" w14:textId="77777777" w:rsidTr="008F2FB0">
        <w:tc>
          <w:tcPr>
            <w:tcW w:w="6380" w:type="dxa"/>
          </w:tcPr>
          <w:p w14:paraId="5172E827" w14:textId="77777777" w:rsidR="009F3D7F" w:rsidRPr="00144DF4" w:rsidRDefault="008A6124" w:rsidP="00144DF4">
            <w:pPr>
              <w:spacing w:line="223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</w:t>
            </w:r>
            <w:r w:rsidR="00B96CA0"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๒</w:t>
            </w:r>
            <w:r w:rsidR="00B96CA0" w:rsidRPr="00144D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144D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มีการแสวงหาข้อมูล/ความรู้จากแหล่งต่างๆ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โดยเฉพาะอย่างยิ่งจาก</w:t>
            </w:r>
            <w:r w:rsidR="00144D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ที่มีการให้บริการคล้ายคลึงกัน (ถ้ามี)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อย่างเป็นระบบและมีจริยธรรม</w:t>
            </w:r>
          </w:p>
        </w:tc>
        <w:tc>
          <w:tcPr>
            <w:tcW w:w="3827" w:type="dxa"/>
          </w:tcPr>
          <w:p w14:paraId="40410339" w14:textId="77777777" w:rsidR="009F3D7F" w:rsidRPr="00144DF4" w:rsidRDefault="009F3D7F" w:rsidP="008F2FB0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</w:rPr>
              <w:t>-</w:t>
            </w:r>
            <w:r w:rsidR="00144D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มีการแสวงหาความรู้/ข้อมูลจากแหล่งต่างๆ เมื่อจำเป็นต้องใช้ แต่ไม่เป็นระบบ ต่างคน ต่างทำ</w:t>
            </w:r>
          </w:p>
        </w:tc>
      </w:tr>
      <w:tr w:rsidR="009F3D7F" w:rsidRPr="00144DF4" w14:paraId="499B0659" w14:textId="77777777" w:rsidTr="008F2FB0">
        <w:tc>
          <w:tcPr>
            <w:tcW w:w="6380" w:type="dxa"/>
            <w:vAlign w:val="center"/>
          </w:tcPr>
          <w:p w14:paraId="4EBF32FF" w14:textId="77777777" w:rsidR="009F3D7F" w:rsidRPr="00144DF4" w:rsidRDefault="008A6124" w:rsidP="008F2FB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</w:t>
            </w:r>
            <w:r w:rsidR="00B96CA0"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๓</w:t>
            </w:r>
            <w:r w:rsidR="00B96CA0" w:rsidRPr="00144D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ทุกคนใน</w:t>
            </w:r>
            <w:r w:rsidR="00144D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มีส่วนร่วมในการแสวงหาความคิดใหม่ ๆ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ระดับเทียบเคียง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(Benchmarks) 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และ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Best Practices 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จากองค์กรอื่น</w:t>
            </w:r>
            <w:r w:rsidR="00B96CA0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ๆ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ที่มีลักษณะคล้ายคลึงกัน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 (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บริการหรือดำเนินงานที่คล้ายคลึงกัน ) และจากองค์กรอื่น ๆ ที่มีลักษณะแตกต่างกันโดยสิ้นเชิง</w:t>
            </w:r>
          </w:p>
        </w:tc>
        <w:tc>
          <w:tcPr>
            <w:tcW w:w="3827" w:type="dxa"/>
            <w:vAlign w:val="center"/>
          </w:tcPr>
          <w:p w14:paraId="18143695" w14:textId="77777777" w:rsidR="009F3D7F" w:rsidRPr="00144DF4" w:rsidRDefault="009F3D7F" w:rsidP="008F2FB0">
            <w:pPr>
              <w:spacing w:line="223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="00144D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มีการแสวงหาความรู้ใหม่ๆ บ้าง แต่ไม่เป็นระบบ และทำกันเฉพาะกลุ่มงาน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และยังไม่ครอบคลุมทุกคน</w:t>
            </w:r>
          </w:p>
          <w:p w14:paraId="5A7EB2B7" w14:textId="77777777" w:rsidR="009F3D7F" w:rsidRPr="00144DF4" w:rsidRDefault="009F3D7F" w:rsidP="008F2FB0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F3D7F" w:rsidRPr="00144DF4" w14:paraId="072E18D2" w14:textId="77777777" w:rsidTr="008F2FB0">
        <w:tc>
          <w:tcPr>
            <w:tcW w:w="6380" w:type="dxa"/>
          </w:tcPr>
          <w:p w14:paraId="5B4F6570" w14:textId="77777777" w:rsidR="009F3D7F" w:rsidRPr="00144DF4" w:rsidRDefault="008A6124" w:rsidP="008F2FB0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</w:t>
            </w:r>
            <w:r w:rsidR="00B96CA0"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๔</w:t>
            </w:r>
            <w:r w:rsidR="00B96CA0" w:rsidRPr="00144D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144D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="009F3D7F" w:rsidRPr="00144DF4">
              <w:rPr>
                <w:rFonts w:ascii="TH SarabunIT๙" w:hAnsi="TH SarabunIT๙" w:cs="TH SarabunIT๙"/>
                <w:szCs w:val="24"/>
                <w:cs/>
              </w:rPr>
              <w:t>มีการถ่ายทอด</w:t>
            </w:r>
            <w:r w:rsidR="009F3D7F" w:rsidRPr="00144DF4">
              <w:rPr>
                <w:rFonts w:ascii="TH SarabunIT๙" w:hAnsi="TH SarabunIT๙" w:cs="TH SarabunIT๙"/>
                <w:szCs w:val="24"/>
              </w:rPr>
              <w:t xml:space="preserve"> Best Practices </w:t>
            </w:r>
            <w:r w:rsidR="009F3D7F" w:rsidRPr="00144DF4">
              <w:rPr>
                <w:rFonts w:ascii="TH SarabunIT๙" w:hAnsi="TH SarabunIT๙" w:cs="TH SarabunIT๙"/>
                <w:szCs w:val="24"/>
                <w:cs/>
              </w:rPr>
              <w:t>อย่างเป็นระบบ</w:t>
            </w:r>
            <w:r w:rsidR="009F3D7F" w:rsidRPr="00144DF4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="009F3D7F" w:rsidRPr="00144DF4">
              <w:rPr>
                <w:rFonts w:ascii="TH SarabunIT๙" w:hAnsi="TH SarabunIT๙" w:cs="TH SarabunIT๙"/>
                <w:szCs w:val="24"/>
                <w:cs/>
              </w:rPr>
              <w:t>ซึ่งรวมถึงการเขียน</w:t>
            </w:r>
            <w:r w:rsidR="009F3D7F" w:rsidRPr="00144DF4">
              <w:rPr>
                <w:rFonts w:ascii="TH SarabunIT๙" w:hAnsi="TH SarabunIT๙" w:cs="TH SarabunIT๙"/>
                <w:szCs w:val="24"/>
              </w:rPr>
              <w:t xml:space="preserve"> Best Practices </w:t>
            </w:r>
            <w:r w:rsidR="009F3D7F" w:rsidRPr="00144DF4">
              <w:rPr>
                <w:rFonts w:ascii="TH SarabunIT๙" w:hAnsi="TH SarabunIT๙" w:cs="TH SarabunIT๙"/>
                <w:szCs w:val="24"/>
                <w:cs/>
              </w:rPr>
              <w:t>ออกมาเป็นเอกสาร</w:t>
            </w:r>
            <w:r w:rsidR="009F3D7F" w:rsidRPr="00144DF4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="009F3D7F" w:rsidRPr="00144DF4">
              <w:rPr>
                <w:rFonts w:ascii="TH SarabunIT๙" w:hAnsi="TH SarabunIT๙" w:cs="TH SarabunIT๙"/>
                <w:szCs w:val="24"/>
                <w:cs/>
              </w:rPr>
              <w:t>และการจัดทำข้อสรุปบทเรียนที่ได้รับ (</w:t>
            </w:r>
            <w:r w:rsidR="009F3D7F" w:rsidRPr="00144DF4">
              <w:rPr>
                <w:rFonts w:ascii="TH SarabunIT๙" w:hAnsi="TH SarabunIT๙" w:cs="TH SarabunIT๙"/>
                <w:szCs w:val="24"/>
              </w:rPr>
              <w:t>Lessons Learned)</w:t>
            </w:r>
          </w:p>
        </w:tc>
        <w:tc>
          <w:tcPr>
            <w:tcW w:w="3827" w:type="dxa"/>
          </w:tcPr>
          <w:p w14:paraId="0FF3631D" w14:textId="77777777" w:rsidR="009F3D7F" w:rsidRPr="00144DF4" w:rsidRDefault="009F3D7F" w:rsidP="008F2FB0">
            <w:pPr>
              <w:spacing w:line="223" w:lineRule="auto"/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="00144D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มีการจัดทำวารสารความรู้เพื่อเผยแพร่ในบางเรื่อง แต่ยังไม่เป็นระบบ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ใครอยากทำก็ทำ</w:t>
            </w:r>
          </w:p>
        </w:tc>
      </w:tr>
      <w:tr w:rsidR="009F3D7F" w:rsidRPr="00144DF4" w14:paraId="4BA5CDAA" w14:textId="77777777" w:rsidTr="008F2FB0">
        <w:tc>
          <w:tcPr>
            <w:tcW w:w="6380" w:type="dxa"/>
          </w:tcPr>
          <w:p w14:paraId="0E7AD622" w14:textId="77777777" w:rsidR="009F3D7F" w:rsidRPr="00144DF4" w:rsidRDefault="008A6124" w:rsidP="008F2FB0">
            <w:pPr>
              <w:spacing w:line="223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</w:t>
            </w:r>
            <w:r w:rsidR="00B96CA0"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๓</w:t>
            </w:r>
            <w:r w:rsidR="00B96CA0" w:rsidRPr="00144D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144D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="00706A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ห็นคุณค่า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“Tacit Knowledge” 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หรือ ความรู้และทักษะ ที่อยู่ในตัวบุคลากร ซึ่งเกิดจากประสบการณ์และการเรียนรู้ของแต่ละคน และให้มีการถ่ายทอดความรู้และทักษะนั้น ๆ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9F3D7F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ทั่วทั้ง</w:t>
            </w:r>
            <w:r w:rsidR="00F36DE8" w:rsidRPr="00144DF4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องค์การบริหารส่วนตำบล</w:t>
            </w:r>
          </w:p>
        </w:tc>
        <w:tc>
          <w:tcPr>
            <w:tcW w:w="3827" w:type="dxa"/>
          </w:tcPr>
          <w:p w14:paraId="19757F6A" w14:textId="77777777" w:rsidR="009F3D7F" w:rsidRPr="00144DF4" w:rsidRDefault="00144DF4" w:rsidP="008F2FB0">
            <w:pPr>
              <w:numPr>
                <w:ilvl w:val="0"/>
                <w:numId w:val="10"/>
              </w:numPr>
              <w:tabs>
                <w:tab w:val="clear" w:pos="720"/>
                <w:tab w:val="num" w:pos="147"/>
              </w:tabs>
              <w:spacing w:line="223" w:lineRule="auto"/>
              <w:ind w:left="147" w:hanging="180"/>
              <w:rPr>
                <w:rFonts w:ascii="TH SarabunIT๙" w:hAnsi="TH SarabunIT๙" w:cs="TH SarabunIT๙"/>
                <w:spacing w:val="-2"/>
                <w:szCs w:val="24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เทศบาล</w:t>
            </w:r>
            <w:r w:rsidR="009F3D7F" w:rsidRPr="00144DF4">
              <w:rPr>
                <w:rFonts w:ascii="TH SarabunIT๙" w:hAnsi="TH SarabunIT๙" w:cs="TH SarabunIT๙"/>
                <w:spacing w:val="-2"/>
                <w:szCs w:val="24"/>
                <w:cs/>
              </w:rPr>
              <w:t>เห็นคุณค่าของ</w:t>
            </w:r>
            <w:r w:rsidR="009F3D7F" w:rsidRPr="00144DF4">
              <w:rPr>
                <w:rFonts w:ascii="TH SarabunIT๙" w:hAnsi="TH SarabunIT๙" w:cs="TH SarabunIT๙"/>
                <w:spacing w:val="-2"/>
                <w:szCs w:val="24"/>
              </w:rPr>
              <w:t xml:space="preserve"> Tacit Knowledge </w:t>
            </w:r>
            <w:r w:rsidR="009F3D7F" w:rsidRPr="00144DF4">
              <w:rPr>
                <w:rFonts w:ascii="TH SarabunIT๙" w:hAnsi="TH SarabunIT๙" w:cs="TH SarabunIT๙"/>
                <w:spacing w:val="-2"/>
                <w:szCs w:val="24"/>
                <w:cs/>
              </w:rPr>
              <w:t>และพยายามกระตุ้นให้มีการถ่ายทอดความรู้ แต่ไม่ได้ทำเป็นระบบ ส่วนใหญ่ มีการประชุมเพื่อแลกเปลี่ยนความรู้เป็นกลุ่มย่อยๆ แต่ไม่มีรูปแบบชัดเจน</w:t>
            </w:r>
          </w:p>
        </w:tc>
      </w:tr>
      <w:tr w:rsidR="009F3D7F" w:rsidRPr="00144DF4" w14:paraId="72F5EA46" w14:textId="77777777" w:rsidTr="008F2FB0">
        <w:tc>
          <w:tcPr>
            <w:tcW w:w="10207" w:type="dxa"/>
            <w:gridSpan w:val="2"/>
          </w:tcPr>
          <w:p w14:paraId="32CFC987" w14:textId="77777777" w:rsidR="00F51B8A" w:rsidRDefault="00F51B8A" w:rsidP="00C167D6">
            <w:pPr>
              <w:spacing w:line="223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873008E" w14:textId="77777777" w:rsidR="00C7229D" w:rsidRPr="00144DF4" w:rsidRDefault="00C7229D" w:rsidP="00C167D6">
            <w:pPr>
              <w:spacing w:line="223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1EE9307D" w14:textId="77777777" w:rsidR="009F3D7F" w:rsidRPr="00144DF4" w:rsidRDefault="009F3D7F" w:rsidP="00C167D6">
            <w:pPr>
              <w:spacing w:line="223" w:lineRule="auto"/>
              <w:jc w:val="right"/>
              <w:rPr>
                <w:rFonts w:ascii="TH SarabunIT๙" w:hAnsi="TH SarabunIT๙" w:cs="TH SarabunIT๙"/>
                <w:sz w:val="28"/>
              </w:rPr>
            </w:pPr>
            <w:r w:rsidRPr="00144DF4">
              <w:rPr>
                <w:rFonts w:ascii="TH SarabunIT๙" w:hAnsi="TH SarabunIT๙" w:cs="TH SarabunIT๙"/>
                <w:sz w:val="28"/>
                <w:cs/>
              </w:rPr>
              <w:t>ผู้ทบทวน</w:t>
            </w:r>
            <w:r w:rsidRPr="00144DF4">
              <w:rPr>
                <w:rFonts w:ascii="TH SarabunIT๙" w:hAnsi="TH SarabunIT๙" w:cs="TH SarabunIT๙"/>
                <w:sz w:val="28"/>
              </w:rPr>
              <w:t xml:space="preserve"> / </w:t>
            </w:r>
            <w:r w:rsidRPr="00144DF4">
              <w:rPr>
                <w:rFonts w:ascii="TH SarabunIT๙" w:hAnsi="TH SarabunIT๙" w:cs="TH SarabunIT๙"/>
                <w:sz w:val="28"/>
                <w:cs/>
              </w:rPr>
              <w:t>ผู้อนุมัติ</w:t>
            </w:r>
            <w:r w:rsidRPr="00144DF4">
              <w:rPr>
                <w:rFonts w:ascii="TH SarabunIT๙" w:hAnsi="TH SarabunIT๙" w:cs="TH SarabunIT๙"/>
                <w:sz w:val="28"/>
              </w:rPr>
              <w:t xml:space="preserve"> :</w:t>
            </w:r>
            <w:r w:rsidRPr="00144DF4">
              <w:rPr>
                <w:rFonts w:ascii="TH SarabunIT๙" w:hAnsi="TH SarabunIT๙" w:cs="TH SarabunIT๙"/>
                <w:sz w:val="28"/>
                <w:u w:val="dotted"/>
              </w:rPr>
              <w:t xml:space="preserve">     </w:t>
            </w:r>
            <w:r w:rsidR="00C167D6" w:rsidRPr="00144DF4">
              <w:rPr>
                <w:rFonts w:ascii="TH SarabunIT๙" w:hAnsi="TH SarabunIT๙" w:cs="TH SarabunIT๙"/>
                <w:sz w:val="28"/>
                <w:u w:val="dotted"/>
              </w:rPr>
              <w:t xml:space="preserve">                                    </w:t>
            </w:r>
            <w:r w:rsidR="00707FE3" w:rsidRPr="00144DF4">
              <w:rPr>
                <w:rFonts w:ascii="TH SarabunIT๙" w:hAnsi="TH SarabunIT๙" w:cs="TH SarabunIT๙"/>
                <w:sz w:val="28"/>
                <w:u w:val="dotted"/>
              </w:rPr>
              <w:t xml:space="preserve"> </w:t>
            </w:r>
            <w:r w:rsidRPr="00144DF4">
              <w:rPr>
                <w:rFonts w:ascii="TH SarabunIT๙" w:hAnsi="TH SarabunIT๙" w:cs="TH SarabunIT๙"/>
                <w:sz w:val="28"/>
                <w:u w:val="dotted"/>
              </w:rPr>
              <w:t xml:space="preserve">    </w:t>
            </w:r>
            <w:r w:rsidRPr="00144DF4">
              <w:rPr>
                <w:rFonts w:ascii="TH SarabunIT๙" w:hAnsi="TH SarabunIT๙" w:cs="TH SarabunIT๙"/>
                <w:sz w:val="28"/>
              </w:rPr>
              <w:t xml:space="preserve">(CKO / </w:t>
            </w:r>
            <w:r w:rsidRPr="00144DF4">
              <w:rPr>
                <w:rFonts w:ascii="TH SarabunIT๙" w:hAnsi="TH SarabunIT๙" w:cs="TH SarabunIT๙"/>
                <w:sz w:val="28"/>
                <w:cs/>
              </w:rPr>
              <w:t>ผู้บริหารระดับสูงสุด</w:t>
            </w:r>
            <w:r w:rsidRPr="00144DF4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</w:tbl>
    <w:p w14:paraId="5F29687A" w14:textId="77777777" w:rsidR="00706ABB" w:rsidRDefault="00706ABB" w:rsidP="00561A9C">
      <w:pPr>
        <w:widowControl w:val="0"/>
        <w:autoSpaceDE w:val="0"/>
        <w:autoSpaceDN w:val="0"/>
        <w:adjustRightInd w:val="0"/>
        <w:spacing w:line="228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29A03A2" w14:textId="77777777" w:rsidR="00C7229D" w:rsidRDefault="00C7229D" w:rsidP="00561A9C">
      <w:pPr>
        <w:widowControl w:val="0"/>
        <w:autoSpaceDE w:val="0"/>
        <w:autoSpaceDN w:val="0"/>
        <w:adjustRightInd w:val="0"/>
        <w:spacing w:line="228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8A4C98" w14:textId="77777777" w:rsidR="00C7229D" w:rsidRDefault="00C7229D" w:rsidP="00561A9C">
      <w:pPr>
        <w:widowControl w:val="0"/>
        <w:autoSpaceDE w:val="0"/>
        <w:autoSpaceDN w:val="0"/>
        <w:adjustRightInd w:val="0"/>
        <w:spacing w:line="228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9A94EE4" w14:textId="77777777" w:rsidR="00C7229D" w:rsidRDefault="00C7229D" w:rsidP="00561A9C">
      <w:pPr>
        <w:widowControl w:val="0"/>
        <w:autoSpaceDE w:val="0"/>
        <w:autoSpaceDN w:val="0"/>
        <w:adjustRightInd w:val="0"/>
        <w:spacing w:line="228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F445B6A" w14:textId="77777777" w:rsidR="00C7229D" w:rsidRDefault="00C7229D" w:rsidP="00561A9C">
      <w:pPr>
        <w:widowControl w:val="0"/>
        <w:autoSpaceDE w:val="0"/>
        <w:autoSpaceDN w:val="0"/>
        <w:adjustRightInd w:val="0"/>
        <w:spacing w:line="228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C73E27F" w14:textId="77777777" w:rsidR="00C7229D" w:rsidRPr="00C7229D" w:rsidRDefault="00C7229D" w:rsidP="00C7229D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7229D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-16-</w:t>
      </w:r>
    </w:p>
    <w:p w14:paraId="04C51F0C" w14:textId="77777777" w:rsidR="00C7229D" w:rsidRDefault="00C7229D" w:rsidP="00C7229D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944BB0C" w14:textId="77777777" w:rsidR="008413EF" w:rsidRPr="00144DF4" w:rsidRDefault="00E97E81" w:rsidP="00561A9C">
      <w:pPr>
        <w:widowControl w:val="0"/>
        <w:autoSpaceDE w:val="0"/>
        <w:autoSpaceDN w:val="0"/>
        <w:adjustRightInd w:val="0"/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๑๖.</w:t>
      </w:r>
      <w:r w:rsidR="00530B07" w:rsidRPr="00144D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F538B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</w:t>
      </w:r>
      <w:r w:rsidRPr="00144DF4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มิ</w:t>
      </w:r>
      <w:r w:rsidR="003F538B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3F538B" w:rsidRPr="00144DF4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 </w:t>
      </w:r>
      <w:r w:rsidR="003F538B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CC86ADC" w14:textId="77777777" w:rsidR="008413EF" w:rsidRPr="00144DF4" w:rsidRDefault="00144DF4" w:rsidP="00561A9C">
      <w:pPr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="00706A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13EF" w:rsidRPr="00144DF4">
        <w:rPr>
          <w:rFonts w:ascii="TH SarabunIT๙" w:hAnsi="TH SarabunIT๙" w:cs="TH SarabunIT๙"/>
          <w:sz w:val="32"/>
          <w:szCs w:val="32"/>
          <w:cs/>
        </w:rPr>
        <w:t xml:space="preserve">มีนโยบายที่จะดำเนินการพัฒนาการจัดการความรู้ </w:t>
      </w:r>
      <w:r w:rsidR="008413EF" w:rsidRPr="00144DF4">
        <w:rPr>
          <w:rFonts w:ascii="TH SarabunIT๙" w:hAnsi="TH SarabunIT๙" w:cs="TH SarabunIT๙"/>
          <w:sz w:val="32"/>
          <w:szCs w:val="32"/>
        </w:rPr>
        <w:t>(Knowledge Management)</w:t>
      </w:r>
      <w:r w:rsidR="008413EF" w:rsidRPr="00144DF4">
        <w:rPr>
          <w:rFonts w:ascii="TH SarabunIT๙" w:hAnsi="TH SarabunIT๙" w:cs="TH SarabunIT๙"/>
          <w:sz w:val="32"/>
          <w:szCs w:val="32"/>
          <w:cs/>
        </w:rPr>
        <w:t xml:space="preserve"> ในองค์กร โดยได้จัดให้มีสภาพแวดล้อมภายในองค์กรให้เหมาะสมและได้จัดวางระบบการจัดการเพื่อให้เอื้อต่อการนำแผนการจัดการความรู้ไปปฏิบัติได้อย่างเป็นรูปธรรม </w:t>
      </w:r>
      <w:r w:rsidR="00706ABB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="008413EF" w:rsidRPr="00144DF4">
        <w:rPr>
          <w:rFonts w:ascii="TH SarabunIT๙" w:hAnsi="TH SarabunIT๙" w:cs="TH SarabunIT๙"/>
          <w:sz w:val="32"/>
          <w:szCs w:val="32"/>
          <w:cs/>
        </w:rPr>
        <w:t xml:space="preserve"> ได้จัดวางระบบการจัดการความรู้และแผนการดำเนินงานดังรายการต่อไปนี้</w:t>
      </w:r>
    </w:p>
    <w:p w14:paraId="2FB88045" w14:textId="77777777" w:rsidR="008413EF" w:rsidRPr="00144DF4" w:rsidRDefault="008A5C32" w:rsidP="00561A9C">
      <w:pPr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</w:t>
      </w:r>
      <w:r w:rsidR="008413EF" w:rsidRPr="00144DF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44DF4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="008413EF" w:rsidRPr="00144DF4">
        <w:rPr>
          <w:rFonts w:ascii="TH SarabunIT๙" w:hAnsi="TH SarabunIT๙" w:cs="TH SarabunIT๙"/>
          <w:sz w:val="32"/>
          <w:szCs w:val="32"/>
          <w:cs/>
        </w:rPr>
        <w:t xml:space="preserve"> มีแผนยุทธศาสตร์ ซึ่งมีลักษณะเป็น </w:t>
      </w:r>
      <w:r w:rsidR="008413EF" w:rsidRPr="00144DF4">
        <w:rPr>
          <w:rFonts w:ascii="TH SarabunIT๙" w:hAnsi="TH SarabunIT๙" w:cs="TH SarabunIT๙"/>
          <w:sz w:val="32"/>
          <w:szCs w:val="32"/>
        </w:rPr>
        <w:t xml:space="preserve">Conceptual Plan </w:t>
      </w:r>
      <w:r w:rsidR="008413EF" w:rsidRPr="00144DF4">
        <w:rPr>
          <w:rFonts w:ascii="TH SarabunIT๙" w:hAnsi="TH SarabunIT๙" w:cs="TH SarabunIT๙"/>
          <w:sz w:val="32"/>
          <w:szCs w:val="32"/>
          <w:cs/>
        </w:rPr>
        <w:t>โดยมีองค์ประกอบสำคัญ ๖ ประการ ได้แก่ วิสัยทัศน์ พันธกิจ ประเด็นยุทธศาสตร์ กลยุทธ์ ตัวชี้วัด และโครงการสำคัญที่จะดำเนินการในรอบระยะเวลาของแผนการพัฒนาบุคลากร ดังกล่าวใช้เป็นแนวทางในการจัดทำแผนการจัดการความรู้ และแผนพัฒนาต่างๆ ที่เกี่ยวข้อง เพื่อนำไปสู่เป้าหมายขององค์กรร่วมกัน</w:t>
      </w:r>
    </w:p>
    <w:p w14:paraId="541DA4C4" w14:textId="77777777" w:rsidR="008413EF" w:rsidRPr="00144DF4" w:rsidRDefault="008413EF" w:rsidP="00561A9C">
      <w:pPr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F36DE8" w:rsidRPr="00144DF4">
        <w:rPr>
          <w:rFonts w:ascii="TH SarabunIT๙" w:hAnsi="TH SarabunIT๙" w:cs="TH SarabunIT๙"/>
          <w:sz w:val="32"/>
          <w:szCs w:val="32"/>
          <w:cs/>
        </w:rPr>
        <w:t>นายก</w:t>
      </w:r>
      <w:r w:rsidR="00144DF4">
        <w:rPr>
          <w:rFonts w:ascii="TH SarabunIT๙" w:hAnsi="TH SarabunIT๙" w:cs="TH SarabunIT๙" w:hint="cs"/>
          <w:sz w:val="32"/>
          <w:szCs w:val="32"/>
          <w:cs/>
        </w:rPr>
        <w:t>เทศมนตรีตำบล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</w:rPr>
        <w:t xml:space="preserve">(CEO)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กำหนดผู้บริหารจัดการความรู้ </w:t>
      </w:r>
      <w:r w:rsidRPr="00144DF4">
        <w:rPr>
          <w:rFonts w:ascii="TH SarabunIT๙" w:hAnsi="TH SarabunIT๙" w:cs="TH SarabunIT๙"/>
          <w:sz w:val="32"/>
          <w:szCs w:val="32"/>
        </w:rPr>
        <w:t xml:space="preserve">CKO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และทีมงาน </w:t>
      </w:r>
      <w:r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Pr="00144DF4">
        <w:rPr>
          <w:rFonts w:ascii="TH SarabunIT๙" w:hAnsi="TH SarabunIT๙" w:cs="TH SarabunIT๙"/>
          <w:sz w:val="32"/>
          <w:szCs w:val="32"/>
          <w:cs/>
        </w:rPr>
        <w:t>เพื่อดำเนินการจัดการความรู้ของ</w:t>
      </w:r>
      <w:r w:rsidR="00706ABB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</w:p>
    <w:p w14:paraId="1046DAE8" w14:textId="77777777" w:rsidR="008413EF" w:rsidRPr="00144DF4" w:rsidRDefault="008413EF" w:rsidP="00561A9C">
      <w:pPr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C167D6" w:rsidRPr="00144DF4">
        <w:rPr>
          <w:rFonts w:ascii="TH SarabunIT๙" w:hAnsi="TH SarabunIT๙" w:cs="TH SarabunIT๙"/>
          <w:sz w:val="32"/>
          <w:szCs w:val="32"/>
        </w:rPr>
        <w:t xml:space="preserve">CKO </w:t>
      </w:r>
      <w:r w:rsidR="00C167D6" w:rsidRPr="00144DF4">
        <w:rPr>
          <w:rFonts w:ascii="TH SarabunIT๙" w:hAnsi="TH SarabunIT๙" w:cs="TH SarabunIT๙"/>
          <w:sz w:val="32"/>
          <w:szCs w:val="32"/>
          <w:cs/>
        </w:rPr>
        <w:t>และทีมงาน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7D6"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="00C167D6" w:rsidRPr="00144DF4">
        <w:rPr>
          <w:rFonts w:ascii="TH SarabunIT๙" w:hAnsi="TH SarabunIT๙" w:cs="TH SarabunIT๙"/>
          <w:sz w:val="32"/>
          <w:szCs w:val="32"/>
          <w:cs/>
        </w:rPr>
        <w:t>ร่วมกันหารือในการพิจารณาหาขอบเขต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7D6"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="00C167D6" w:rsidRPr="00144DF4">
        <w:rPr>
          <w:rFonts w:ascii="TH SarabunIT๙" w:hAnsi="TH SarabunIT๙" w:cs="TH SarabunIT๙"/>
          <w:sz w:val="32"/>
          <w:szCs w:val="32"/>
          <w:cs/>
        </w:rPr>
        <w:t>การตัดสินใจเลือกขอบเขต</w:t>
      </w:r>
      <w:r w:rsidR="00C167D6" w:rsidRPr="00144DF4">
        <w:rPr>
          <w:rFonts w:ascii="TH SarabunIT๙" w:hAnsi="TH SarabunIT๙" w:cs="TH SarabunIT๙"/>
          <w:sz w:val="32"/>
          <w:szCs w:val="32"/>
        </w:rPr>
        <w:t xml:space="preserve"> KM </w:t>
      </w:r>
      <w:r w:rsidR="00C167D6" w:rsidRPr="00144DF4">
        <w:rPr>
          <w:rFonts w:ascii="TH SarabunIT๙" w:hAnsi="TH SarabunIT๙" w:cs="TH SarabunIT๙"/>
          <w:sz w:val="32"/>
          <w:szCs w:val="32"/>
          <w:cs/>
        </w:rPr>
        <w:t>การกำหนดเป้าหมาย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7D6"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="00C167D6" w:rsidRPr="00144DF4">
        <w:rPr>
          <w:rFonts w:ascii="TH SarabunIT๙" w:hAnsi="TH SarabunIT๙" w:cs="TH SarabunIT๙"/>
          <w:sz w:val="32"/>
          <w:szCs w:val="32"/>
          <w:cs/>
        </w:rPr>
        <w:t>และการประเมินการจัดการความรู้ของหน่วยงานตามแบบประเมินตนเอง</w:t>
      </w:r>
    </w:p>
    <w:p w14:paraId="0948B8BF" w14:textId="77777777" w:rsidR="008413EF" w:rsidRPr="00144DF4" w:rsidRDefault="008413EF" w:rsidP="00561A9C">
      <w:pPr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C167D6" w:rsidRPr="00144DF4">
        <w:rPr>
          <w:rFonts w:ascii="TH SarabunIT๙" w:hAnsi="TH SarabunIT๙" w:cs="TH SarabunIT๙"/>
          <w:sz w:val="32"/>
          <w:szCs w:val="32"/>
        </w:rPr>
        <w:t xml:space="preserve">CKO </w:t>
      </w:r>
      <w:r w:rsidR="00C167D6" w:rsidRPr="00144DF4">
        <w:rPr>
          <w:rFonts w:ascii="TH SarabunIT๙" w:hAnsi="TH SarabunIT๙" w:cs="TH SarabunIT๙"/>
          <w:sz w:val="32"/>
          <w:szCs w:val="32"/>
          <w:cs/>
        </w:rPr>
        <w:t>และทีมงาน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7D6" w:rsidRPr="00144DF4">
        <w:rPr>
          <w:rFonts w:ascii="TH SarabunIT๙" w:hAnsi="TH SarabunIT๙" w:cs="TH SarabunIT๙"/>
          <w:sz w:val="32"/>
          <w:szCs w:val="32"/>
        </w:rPr>
        <w:t xml:space="preserve">KM </w:t>
      </w:r>
      <w:r w:rsidR="00C167D6" w:rsidRPr="00144DF4">
        <w:rPr>
          <w:rFonts w:ascii="TH SarabunIT๙" w:hAnsi="TH SarabunIT๙" w:cs="TH SarabunIT๙"/>
          <w:sz w:val="32"/>
          <w:szCs w:val="32"/>
          <w:cs/>
        </w:rPr>
        <w:t>ร่วมกันจัดทำแผนจัดการความรู้ เพื่อกำหนดกิจกรรม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7D6" w:rsidRPr="00144DF4">
        <w:rPr>
          <w:rFonts w:ascii="TH SarabunIT๙" w:hAnsi="TH SarabunIT๙" w:cs="TH SarabunIT๙"/>
          <w:sz w:val="32"/>
          <w:szCs w:val="32"/>
          <w:cs/>
        </w:rPr>
        <w:t>ระยะเวลาและผู้รับผิดชอบในการจัดการความรู้ของ</w:t>
      </w:r>
      <w:r w:rsidR="00CD5682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="00C167D6" w:rsidRPr="00144DF4">
        <w:rPr>
          <w:rFonts w:ascii="TH SarabunIT๙" w:hAnsi="TH SarabunIT๙" w:cs="TH SarabunIT๙"/>
          <w:sz w:val="32"/>
          <w:szCs w:val="32"/>
          <w:cs/>
        </w:rPr>
        <w:t xml:space="preserve"> ตลอดจนกำหนดตัวชี้วัดผลสำเร็จในการดำเนินงานในแต่ละกิจกรรม</w:t>
      </w:r>
    </w:p>
    <w:p w14:paraId="45E42F48" w14:textId="77777777" w:rsidR="008413EF" w:rsidRPr="00144DF4" w:rsidRDefault="008413EF" w:rsidP="005853F1">
      <w:pPr>
        <w:tabs>
          <w:tab w:val="num" w:pos="0"/>
        </w:tabs>
        <w:spacing w:line="228" w:lineRule="auto"/>
        <w:ind w:right="-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pacing w:val="16"/>
          <w:position w:val="1"/>
          <w:sz w:val="32"/>
          <w:szCs w:val="32"/>
          <w:cs/>
        </w:rPr>
        <w:t>มี</w:t>
      </w:r>
      <w:r w:rsidRPr="00144DF4">
        <w:rPr>
          <w:rFonts w:ascii="TH SarabunIT๙" w:hAnsi="TH SarabunIT๙" w:cs="TH SarabunIT๙"/>
          <w:spacing w:val="16"/>
          <w:w w:val="99"/>
          <w:position w:val="1"/>
          <w:sz w:val="32"/>
          <w:szCs w:val="32"/>
          <w:cs/>
        </w:rPr>
        <w:t>การ</w:t>
      </w:r>
      <w:r w:rsidRPr="00144DF4">
        <w:rPr>
          <w:rFonts w:ascii="TH SarabunIT๙" w:hAnsi="TH SarabunIT๙" w:cs="TH SarabunIT๙"/>
          <w:w w:val="99"/>
          <w:position w:val="1"/>
          <w:sz w:val="32"/>
          <w:szCs w:val="32"/>
          <w:cs/>
        </w:rPr>
        <w:t>กำ</w:t>
      </w:r>
      <w:r w:rsidRPr="00144DF4">
        <w:rPr>
          <w:rFonts w:ascii="TH SarabunIT๙" w:hAnsi="TH SarabunIT๙" w:cs="TH SarabunIT๙"/>
          <w:spacing w:val="16"/>
          <w:w w:val="99"/>
          <w:position w:val="1"/>
          <w:sz w:val="32"/>
          <w:szCs w:val="32"/>
          <w:cs/>
        </w:rPr>
        <w:t>หนด ประเ</w:t>
      </w:r>
      <w:r w:rsidRPr="00144DF4">
        <w:rPr>
          <w:rFonts w:ascii="TH SarabunIT๙" w:hAnsi="TH SarabunIT๙" w:cs="TH SarabunIT๙"/>
          <w:w w:val="99"/>
          <w:position w:val="1"/>
          <w:sz w:val="32"/>
          <w:szCs w:val="32"/>
          <w:cs/>
        </w:rPr>
        <w:t>ด็น</w:t>
      </w:r>
      <w:r w:rsidRPr="00144DF4">
        <w:rPr>
          <w:rFonts w:ascii="TH SarabunIT๙" w:hAnsi="TH SarabunIT๙" w:cs="TH SarabunIT๙"/>
          <w:spacing w:val="16"/>
          <w:w w:val="99"/>
          <w:position w:val="1"/>
          <w:sz w:val="32"/>
          <w:szCs w:val="32"/>
          <w:cs/>
        </w:rPr>
        <w:t>ความ</w:t>
      </w:r>
      <w:r w:rsidRPr="00144DF4">
        <w:rPr>
          <w:rFonts w:ascii="TH SarabunIT๙" w:hAnsi="TH SarabunIT๙" w:cs="TH SarabunIT๙"/>
          <w:w w:val="99"/>
          <w:position w:val="1"/>
          <w:sz w:val="32"/>
          <w:szCs w:val="32"/>
          <w:cs/>
        </w:rPr>
        <w:t>รู้</w:t>
      </w:r>
      <w:r w:rsidRPr="00144DF4">
        <w:rPr>
          <w:rFonts w:ascii="TH SarabunIT๙" w:hAnsi="TH SarabunIT๙" w:cs="TH SarabunIT๙"/>
          <w:spacing w:val="-48"/>
          <w:position w:val="1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pacing w:val="15"/>
          <w:w w:val="99"/>
          <w:position w:val="1"/>
          <w:sz w:val="32"/>
          <w:szCs w:val="32"/>
          <w:cs/>
        </w:rPr>
        <w:t>และเ</w:t>
      </w:r>
      <w:r w:rsidRPr="00144DF4">
        <w:rPr>
          <w:rFonts w:ascii="TH SarabunIT๙" w:hAnsi="TH SarabunIT๙" w:cs="TH SarabunIT๙"/>
          <w:spacing w:val="16"/>
          <w:w w:val="99"/>
          <w:position w:val="1"/>
          <w:sz w:val="32"/>
          <w:szCs w:val="32"/>
          <w:cs/>
        </w:rPr>
        <w:t>ป้าห</w:t>
      </w:r>
      <w:r w:rsidRPr="00144DF4">
        <w:rPr>
          <w:rFonts w:ascii="TH SarabunIT๙" w:hAnsi="TH SarabunIT๙" w:cs="TH SarabunIT๙"/>
          <w:spacing w:val="14"/>
          <w:w w:val="99"/>
          <w:position w:val="1"/>
          <w:sz w:val="32"/>
          <w:szCs w:val="32"/>
          <w:cs/>
        </w:rPr>
        <w:t>ม</w:t>
      </w:r>
      <w:r w:rsidRPr="00144DF4">
        <w:rPr>
          <w:rFonts w:ascii="TH SarabunIT๙" w:hAnsi="TH SarabunIT๙" w:cs="TH SarabunIT๙"/>
          <w:spacing w:val="16"/>
          <w:position w:val="1"/>
          <w:sz w:val="32"/>
          <w:szCs w:val="32"/>
          <w:cs/>
        </w:rPr>
        <w:t>า</w:t>
      </w:r>
      <w:r w:rsidRPr="00144DF4">
        <w:rPr>
          <w:rFonts w:ascii="TH SarabunIT๙" w:hAnsi="TH SarabunIT๙" w:cs="TH SarabunIT๙"/>
          <w:spacing w:val="16"/>
          <w:w w:val="99"/>
          <w:position w:val="1"/>
          <w:sz w:val="32"/>
          <w:szCs w:val="32"/>
          <w:cs/>
        </w:rPr>
        <w:t>ยของ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การ</w:t>
      </w:r>
      <w:r w:rsidR="0012322E" w:rsidRPr="00144DF4">
        <w:rPr>
          <w:rFonts w:ascii="TH SarabunIT๙" w:hAnsi="TH SarabunIT๙" w:cs="TH SarabunIT๙"/>
          <w:spacing w:val="1"/>
          <w:position w:val="1"/>
          <w:sz w:val="32"/>
          <w:szCs w:val="32"/>
          <w:cs/>
        </w:rPr>
        <w:t>จั</w:t>
      </w:r>
      <w:r w:rsidRPr="00144DF4">
        <w:rPr>
          <w:rFonts w:ascii="TH SarabunIT๙" w:hAnsi="TH SarabunIT๙" w:cs="TH SarabunIT๙"/>
          <w:position w:val="1"/>
          <w:sz w:val="32"/>
          <w:szCs w:val="32"/>
          <w:cs/>
        </w:rPr>
        <w:t>ดการความรู้ที่</w:t>
      </w:r>
      <w:r w:rsidRPr="00144DF4">
        <w:rPr>
          <w:rFonts w:ascii="TH SarabunIT๙" w:hAnsi="TH SarabunIT๙" w:cs="TH SarabunIT๙"/>
          <w:spacing w:val="16"/>
          <w:w w:val="99"/>
          <w:position w:val="1"/>
          <w:sz w:val="32"/>
          <w:szCs w:val="32"/>
          <w:cs/>
        </w:rPr>
        <w:t>สอดคล้องกับ</w:t>
      </w:r>
      <w:r w:rsidRPr="00144DF4">
        <w:rPr>
          <w:rFonts w:ascii="TH SarabunIT๙" w:hAnsi="TH SarabunIT๙" w:cs="TH SarabunIT๙"/>
          <w:spacing w:val="-48"/>
          <w:position w:val="1"/>
          <w:sz w:val="32"/>
          <w:szCs w:val="32"/>
          <w:cs/>
        </w:rPr>
        <w:t xml:space="preserve"> </w:t>
      </w:r>
      <w:r w:rsidRPr="00144DF4">
        <w:rPr>
          <w:rFonts w:ascii="TH SarabunIT๙" w:hAnsi="TH SarabunIT๙" w:cs="TH SarabunIT๙"/>
          <w:spacing w:val="15"/>
          <w:position w:val="1"/>
          <w:sz w:val="32"/>
          <w:szCs w:val="32"/>
          <w:cs/>
        </w:rPr>
        <w:t>แผน</w:t>
      </w:r>
      <w:r w:rsidR="008A5C32" w:rsidRPr="00144DF4">
        <w:rPr>
          <w:rFonts w:ascii="TH SarabunIT๙" w:hAnsi="TH SarabunIT๙" w:cs="TH SarabunIT๙"/>
          <w:sz w:val="32"/>
          <w:szCs w:val="32"/>
          <w:cs/>
        </w:rPr>
        <w:t>ยุ</w:t>
      </w:r>
      <w:r w:rsidRPr="00144DF4">
        <w:rPr>
          <w:rFonts w:ascii="TH SarabunIT๙" w:hAnsi="TH SarabunIT๙" w:cs="TH SarabunIT๙"/>
          <w:spacing w:val="1"/>
          <w:sz w:val="32"/>
          <w:szCs w:val="32"/>
          <w:cs/>
        </w:rPr>
        <w:t>ท</w:t>
      </w:r>
      <w:r w:rsidRPr="00144DF4">
        <w:rPr>
          <w:rFonts w:ascii="TH SarabunIT๙" w:hAnsi="TH SarabunIT๙" w:cs="TH SarabunIT๙"/>
          <w:sz w:val="32"/>
          <w:szCs w:val="32"/>
          <w:cs/>
        </w:rPr>
        <w:t>ธศาสตร์ ของ</w:t>
      </w:r>
      <w:r w:rsidR="00CD5682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12322E" w:rsidRPr="00144DF4">
        <w:rPr>
          <w:rFonts w:ascii="TH SarabunIT๙" w:hAnsi="TH SarabunIT๙" w:cs="TH SarabunIT๙"/>
          <w:spacing w:val="1"/>
          <w:sz w:val="32"/>
          <w:szCs w:val="32"/>
          <w:cs/>
        </w:rPr>
        <w:t>ย่</w:t>
      </w:r>
      <w:r w:rsidRPr="00144DF4">
        <w:rPr>
          <w:rFonts w:ascii="TH SarabunIT๙" w:hAnsi="TH SarabunIT๙" w:cs="TH SarabunIT๙"/>
          <w:sz w:val="32"/>
          <w:szCs w:val="32"/>
          <w:cs/>
        </w:rPr>
        <w:t>าง</w:t>
      </w:r>
      <w:r w:rsidR="0012322E" w:rsidRPr="00144DF4">
        <w:rPr>
          <w:rFonts w:ascii="TH SarabunIT๙" w:hAnsi="TH SarabunIT๙" w:cs="TH SarabunIT๙"/>
          <w:spacing w:val="1"/>
          <w:sz w:val="32"/>
          <w:szCs w:val="32"/>
          <w:cs/>
        </w:rPr>
        <w:t>น้</w:t>
      </w:r>
      <w:r w:rsidRPr="00144DF4">
        <w:rPr>
          <w:rFonts w:ascii="TH SarabunIT๙" w:hAnsi="TH SarabunIT๙" w:cs="TH SarabunIT๙"/>
          <w:sz w:val="32"/>
          <w:szCs w:val="32"/>
          <w:cs/>
        </w:rPr>
        <w:t>อยครอบค</w:t>
      </w:r>
      <w:r w:rsidR="0012322E" w:rsidRPr="00144DF4">
        <w:rPr>
          <w:rFonts w:ascii="TH SarabunIT๙" w:hAnsi="TH SarabunIT๙" w:cs="TH SarabunIT๙"/>
          <w:spacing w:val="1"/>
          <w:sz w:val="32"/>
          <w:szCs w:val="32"/>
          <w:cs/>
        </w:rPr>
        <w:t>ลุ</w:t>
      </w:r>
      <w:r w:rsidRPr="00144DF4">
        <w:rPr>
          <w:rFonts w:ascii="TH SarabunIT๙" w:hAnsi="TH SarabunIT๙" w:cs="TH SarabunIT๙"/>
          <w:sz w:val="32"/>
          <w:szCs w:val="32"/>
          <w:cs/>
        </w:rPr>
        <w:t>ม</w:t>
      </w:r>
      <w:r w:rsidR="0012322E" w:rsidRPr="00144DF4">
        <w:rPr>
          <w:rFonts w:ascii="TH SarabunIT๙" w:hAnsi="TH SarabunIT๙" w:cs="TH SarabunIT๙"/>
          <w:spacing w:val="1"/>
          <w:sz w:val="32"/>
          <w:szCs w:val="32"/>
          <w:cs/>
        </w:rPr>
        <w:t>พั</w:t>
      </w:r>
      <w:r w:rsidRPr="00144DF4">
        <w:rPr>
          <w:rFonts w:ascii="TH SarabunIT๙" w:hAnsi="TH SarabunIT๙" w:cs="TH SarabunIT๙"/>
          <w:sz w:val="32"/>
          <w:szCs w:val="32"/>
          <w:cs/>
        </w:rPr>
        <w:t>นธ</w:t>
      </w:r>
      <w:r w:rsidR="00706ABB">
        <w:rPr>
          <w:rFonts w:ascii="TH SarabunIT๙" w:hAnsi="TH SarabunIT๙" w:cs="TH SarabunIT๙" w:hint="cs"/>
          <w:spacing w:val="1"/>
          <w:sz w:val="32"/>
          <w:szCs w:val="32"/>
          <w:cs/>
        </w:rPr>
        <w:t>ะ</w:t>
      </w:r>
      <w:r w:rsidRPr="00144DF4">
        <w:rPr>
          <w:rFonts w:ascii="TH SarabunIT๙" w:hAnsi="TH SarabunIT๙" w:cs="TH SarabunIT๙"/>
          <w:spacing w:val="1"/>
          <w:sz w:val="32"/>
          <w:szCs w:val="32"/>
          <w:cs/>
        </w:rPr>
        <w:t>กิ</w:t>
      </w:r>
      <w:r w:rsidRPr="00144DF4">
        <w:rPr>
          <w:rFonts w:ascii="TH SarabunIT๙" w:hAnsi="TH SarabunIT๙" w:cs="TH SarabunIT๙"/>
          <w:sz w:val="32"/>
          <w:szCs w:val="32"/>
          <w:cs/>
        </w:rPr>
        <w:t>จ ด้าน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การบริหารจัดการบ้านเมืองที่ดี โดยมีจุดมุ่งหมายการพัฒนาศักยภาพ และการบริหารจัดการบ้านเมืองที่ดี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เพื่อให้การปฏิบัติงานของ</w:t>
      </w:r>
      <w:r w:rsidR="00706A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เทศบาลฯ 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เป็นอย่างมีประสิทธิภาพ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เกิดผลสัมฤทธิ์</w:t>
      </w:r>
      <w:r w:rsidRPr="00144D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44DF4">
        <w:rPr>
          <w:rFonts w:ascii="TH SarabunIT๙" w:hAnsi="TH SarabunIT๙" w:cs="TH SarabunIT๙"/>
          <w:color w:val="000000"/>
          <w:sz w:val="32"/>
          <w:szCs w:val="32"/>
          <w:cs/>
        </w:rPr>
        <w:t>สร้างประโยชน์สุขแก่ประชาชน</w:t>
      </w:r>
    </w:p>
    <w:p w14:paraId="5DF6CA53" w14:textId="77777777" w:rsidR="00561A9C" w:rsidRPr="00144DF4" w:rsidRDefault="00561A9C" w:rsidP="00561A9C">
      <w:pPr>
        <w:tabs>
          <w:tab w:val="left" w:pos="1080"/>
          <w:tab w:val="left" w:pos="1440"/>
        </w:tabs>
        <w:spacing w:before="12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แนวทางการติดตามและประเมิน </w:t>
      </w:r>
    </w:p>
    <w:p w14:paraId="5FBCC4F1" w14:textId="77777777" w:rsidR="00561A9C" w:rsidRPr="00144DF4" w:rsidRDefault="00561A9C" w:rsidP="00C167D6">
      <w:pPr>
        <w:tabs>
          <w:tab w:val="left" w:pos="1080"/>
          <w:tab w:val="left" w:pos="144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๑. กำหนดให้ผู้เข้ารับการพัฒนา จัดทำรายงานผลการเข้ารับการพัฒนาตามแบบที่กำหนด ภายใน ๑๕ วัน นับแต่วันกลับจากการอบรม / สัมมนา / ฝึกปฏิบัติ เสนอต่อผู้บังคับบัญชาตามลำดับชั้นจนถึง</w:t>
      </w:r>
      <w:r w:rsidR="00F36DE8" w:rsidRPr="00144DF4">
        <w:rPr>
          <w:rFonts w:ascii="TH SarabunIT๙" w:hAnsi="TH SarabunIT๙" w:cs="TH SarabunIT๙"/>
          <w:sz w:val="32"/>
          <w:szCs w:val="32"/>
          <w:cs/>
        </w:rPr>
        <w:t>นายก</w:t>
      </w:r>
      <w:r w:rsidR="00DB37D0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pacing w:val="7"/>
          <w:sz w:val="32"/>
          <w:szCs w:val="32"/>
          <w:cs/>
        </w:rPr>
        <w:t>ก</w:t>
      </w:r>
      <w:r w:rsidRPr="00144DF4">
        <w:rPr>
          <w:rFonts w:ascii="TH SarabunIT๙" w:hAnsi="TH SarabunIT๙" w:cs="TH SarabunIT๙"/>
          <w:spacing w:val="-1"/>
          <w:sz w:val="32"/>
          <w:szCs w:val="32"/>
          <w:cs/>
        </w:rPr>
        <w:t>ร</w:t>
      </w:r>
      <w:r w:rsidRPr="00144DF4">
        <w:rPr>
          <w:rFonts w:ascii="TH SarabunIT๙" w:hAnsi="TH SarabunIT๙" w:cs="TH SarabunIT๙"/>
          <w:sz w:val="32"/>
          <w:szCs w:val="32"/>
          <w:cs/>
        </w:rPr>
        <w:t>ณี</w:t>
      </w:r>
      <w:r w:rsidR="0012322E" w:rsidRPr="00144DF4">
        <w:rPr>
          <w:rFonts w:ascii="TH SarabunIT๙" w:hAnsi="TH SarabunIT๙" w:cs="TH SarabunIT๙"/>
          <w:spacing w:val="1"/>
          <w:sz w:val="32"/>
          <w:szCs w:val="32"/>
          <w:cs/>
        </w:rPr>
        <w:t>ที่</w:t>
      </w:r>
      <w:r w:rsidR="0012322E" w:rsidRPr="00144DF4">
        <w:rPr>
          <w:rFonts w:ascii="TH SarabunIT๙" w:hAnsi="TH SarabunIT๙" w:cs="TH SarabunIT๙"/>
          <w:spacing w:val="2"/>
          <w:sz w:val="32"/>
          <w:szCs w:val="32"/>
          <w:cs/>
        </w:rPr>
        <w:t>ได้มีการส่งบุคลากร</w:t>
      </w:r>
      <w:r w:rsidRPr="00144DF4">
        <w:rPr>
          <w:rFonts w:ascii="TH SarabunIT๙" w:hAnsi="TH SarabunIT๙" w:cs="TH SarabunIT๙"/>
          <w:spacing w:val="1"/>
          <w:sz w:val="32"/>
          <w:szCs w:val="32"/>
          <w:cs/>
        </w:rPr>
        <w:t>ไป</w:t>
      </w:r>
      <w:r w:rsidR="0012322E" w:rsidRPr="00144DF4">
        <w:rPr>
          <w:rFonts w:ascii="TH SarabunIT๙" w:hAnsi="TH SarabunIT๙" w:cs="TH SarabunIT๙"/>
          <w:spacing w:val="1"/>
          <w:sz w:val="32"/>
          <w:szCs w:val="32"/>
          <w:cs/>
        </w:rPr>
        <w:t>ฝึกอบรมภายนอกองค์กร</w:t>
      </w:r>
    </w:p>
    <w:p w14:paraId="67DC35E1" w14:textId="77777777" w:rsidR="00561A9C" w:rsidRPr="00144DF4" w:rsidRDefault="00561A9C" w:rsidP="00C167D6">
      <w:pPr>
        <w:tabs>
          <w:tab w:val="left" w:pos="1080"/>
          <w:tab w:val="left" w:pos="144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๒. กำหนดให้ผู้เข้ารับการพัฒนา จัดทำบันทึกข้อมูลการเข้ารับการพัฒนา</w:t>
      </w:r>
      <w:r w:rsidR="0012322E" w:rsidRPr="00144DF4">
        <w:rPr>
          <w:rFonts w:ascii="TH SarabunIT๙" w:hAnsi="TH SarabunIT๙" w:cs="TH SarabunIT๙"/>
          <w:sz w:val="32"/>
          <w:szCs w:val="32"/>
          <w:cs/>
        </w:rPr>
        <w:t>ศักยภาพใน</w:t>
      </w:r>
      <w:proofErr w:type="spellStart"/>
      <w:r w:rsidR="0012322E" w:rsidRPr="00144DF4">
        <w:rPr>
          <w:rFonts w:ascii="TH SarabunIT๙" w:hAnsi="TH SarabunIT๙" w:cs="TH SarabunIT๙"/>
          <w:sz w:val="32"/>
          <w:szCs w:val="32"/>
          <w:cs/>
        </w:rPr>
        <w:t>เวป</w:t>
      </w:r>
      <w:proofErr w:type="spellEnd"/>
      <w:r w:rsidR="0012322E" w:rsidRPr="00144DF4">
        <w:rPr>
          <w:rFonts w:ascii="TH SarabunIT๙" w:hAnsi="TH SarabunIT๙" w:cs="TH SarabunIT๙"/>
          <w:sz w:val="32"/>
          <w:szCs w:val="32"/>
          <w:cs/>
        </w:rPr>
        <w:t>ไซ</w:t>
      </w:r>
      <w:proofErr w:type="spellStart"/>
      <w:r w:rsidR="0012322E" w:rsidRPr="00144DF4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="00144DF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ภายใน ๑๕ วัน นับแต่วันกลับจากการอบรม / สัมมนา / ฝึกปฏิบัติ โดยให้ทำการประสานงานกับผู้ช่วยเจ้าหน้าที่บันทึกข้อมูล</w:t>
      </w:r>
    </w:p>
    <w:p w14:paraId="060BDAE6" w14:textId="77777777" w:rsidR="00561A9C" w:rsidRPr="00144DF4" w:rsidRDefault="00561A9C" w:rsidP="00561A9C">
      <w:pPr>
        <w:tabs>
          <w:tab w:val="left" w:pos="1134"/>
        </w:tabs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๓. กำหนดให้ผู้เข้ารับการพัฒนา จัดเก็บชุดองค์ความรูปไว้รูปเอกสาร โดยจัดทำเป็นเล่ม เพื่อใช้เป็นแนวทางในการปฏิบัติงาน</w:t>
      </w:r>
    </w:p>
    <w:p w14:paraId="0FD95B16" w14:textId="77777777" w:rsidR="00561A9C" w:rsidRPr="00144DF4" w:rsidRDefault="00561A9C" w:rsidP="00561A9C">
      <w:pPr>
        <w:tabs>
          <w:tab w:val="left" w:pos="1080"/>
          <w:tab w:val="left" w:pos="1440"/>
        </w:tabs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>๔. กำหนดให้ผู้บังคับบัญชาทำหน้าที่ติดตามผลการปฏิบัติงาน โดยการพิจารณาผลการปฏิบัติงานก่อนและหลังการพัฒนา</w:t>
      </w:r>
    </w:p>
    <w:p w14:paraId="208810F1" w14:textId="77777777" w:rsidR="00561A9C" w:rsidRPr="00144DF4" w:rsidRDefault="00561A9C" w:rsidP="00561A9C">
      <w:pPr>
        <w:tabs>
          <w:tab w:val="left" w:pos="1080"/>
          <w:tab w:val="left" w:pos="1440"/>
        </w:tabs>
        <w:spacing w:line="228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 xml:space="preserve">๕. ทำการสัมภาษณ์ผู้ที่เกี่ยวข้อง เช่น ผู้บังคับบัญชาตามลำดับชั้น  ผู้ใต้บังคับบัญชา  เพื่อนร่วมงาน ของผู้เข้ารับการพัฒนา  </w:t>
      </w:r>
    </w:p>
    <w:p w14:paraId="1EFEBF00" w14:textId="77777777" w:rsidR="008413EF" w:rsidRPr="00144DF4" w:rsidRDefault="008413EF" w:rsidP="00561A9C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DF2277C" w14:textId="77777777" w:rsidR="00734A19" w:rsidRPr="00144DF4" w:rsidRDefault="00734A19" w:rsidP="00561A9C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DE19AA3" w14:textId="77777777" w:rsidR="00734A19" w:rsidRPr="00144DF4" w:rsidRDefault="00734A19" w:rsidP="00561A9C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2F629D9" w14:textId="77777777" w:rsidR="00734A19" w:rsidRPr="00144DF4" w:rsidRDefault="00734A19" w:rsidP="00561A9C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8B01A04" w14:textId="77777777" w:rsidR="00734A19" w:rsidRPr="00144DF4" w:rsidRDefault="00734A19" w:rsidP="00561A9C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6E2B70F" w14:textId="77777777" w:rsidR="00734A19" w:rsidRPr="00C7229D" w:rsidRDefault="00C7229D" w:rsidP="00C7229D">
      <w:pPr>
        <w:widowControl w:val="0"/>
        <w:autoSpaceDE w:val="0"/>
        <w:autoSpaceDN w:val="0"/>
        <w:adjustRightInd w:val="0"/>
        <w:spacing w:line="204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7229D"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14:paraId="2295AFB7" w14:textId="77777777" w:rsidR="00C7229D" w:rsidRPr="00144DF4" w:rsidRDefault="00C7229D" w:rsidP="00C7229D">
      <w:pPr>
        <w:widowControl w:val="0"/>
        <w:autoSpaceDE w:val="0"/>
        <w:autoSpaceDN w:val="0"/>
        <w:adjustRightInd w:val="0"/>
        <w:spacing w:line="204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F79624" w14:textId="77777777" w:rsidR="00CD1CF0" w:rsidRPr="00144DF4" w:rsidRDefault="00CD1CF0" w:rsidP="00CD1CF0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๑๘. แผนการจัดการความรู้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เทศบาลตำบลบ้านใหม่</w:t>
      </w:r>
    </w:p>
    <w:p w14:paraId="1347C995" w14:textId="77777777" w:rsidR="00CD1CF0" w:rsidRPr="00144DF4" w:rsidRDefault="00CD1CF0" w:rsidP="00CD1CF0">
      <w:pPr>
        <w:widowControl w:val="0"/>
        <w:autoSpaceDE w:val="0"/>
        <w:autoSpaceDN w:val="0"/>
        <w:adjustRightInd w:val="0"/>
        <w:spacing w:line="204" w:lineRule="auto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2"/>
        <w:gridCol w:w="1418"/>
        <w:gridCol w:w="142"/>
        <w:gridCol w:w="1417"/>
        <w:gridCol w:w="142"/>
        <w:gridCol w:w="709"/>
        <w:gridCol w:w="141"/>
        <w:gridCol w:w="993"/>
        <w:gridCol w:w="141"/>
        <w:gridCol w:w="142"/>
        <w:gridCol w:w="992"/>
        <w:gridCol w:w="142"/>
        <w:gridCol w:w="284"/>
        <w:gridCol w:w="567"/>
        <w:gridCol w:w="141"/>
        <w:gridCol w:w="284"/>
        <w:gridCol w:w="425"/>
        <w:gridCol w:w="142"/>
        <w:gridCol w:w="992"/>
        <w:gridCol w:w="142"/>
        <w:gridCol w:w="567"/>
      </w:tblGrid>
      <w:tr w:rsidR="00CD1CF0" w:rsidRPr="00144DF4" w14:paraId="467247E8" w14:textId="77777777" w:rsidTr="00CD1CF0">
        <w:tc>
          <w:tcPr>
            <w:tcW w:w="10490" w:type="dxa"/>
            <w:gridSpan w:val="22"/>
          </w:tcPr>
          <w:p w14:paraId="440D1F30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 w:val="28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แผนการจัดการความรู้ </w:t>
            </w:r>
            <w:r w:rsidRPr="00144DF4">
              <w:rPr>
                <w:rFonts w:ascii="TH SarabunIT๙" w:hAnsi="TH SarabunIT๙" w:cs="TH SarabunIT๙"/>
                <w:b/>
                <w:bCs/>
                <w:sz w:val="28"/>
              </w:rPr>
              <w:t xml:space="preserve">(KM Action Plan) : </w:t>
            </w:r>
            <w:r w:rsidRPr="00144DF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กระบวนการจัดการความรู้ </w:t>
            </w:r>
            <w:r w:rsidRPr="00144DF4">
              <w:rPr>
                <w:rFonts w:ascii="TH SarabunIT๙" w:hAnsi="TH SarabunIT๙" w:cs="TH SarabunIT๙"/>
                <w:b/>
                <w:bCs/>
                <w:sz w:val="28"/>
              </w:rPr>
              <w:t>(KM Process)</w:t>
            </w:r>
          </w:p>
        </w:tc>
      </w:tr>
      <w:tr w:rsidR="00CD1CF0" w:rsidRPr="00144DF4" w14:paraId="37F859B0" w14:textId="77777777" w:rsidTr="00CD1CF0">
        <w:tc>
          <w:tcPr>
            <w:tcW w:w="10490" w:type="dxa"/>
            <w:gridSpan w:val="22"/>
          </w:tcPr>
          <w:p w14:paraId="293D7676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ชื่อหน่วยงาน 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: 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เทศบาลตำบลบ้านใหม่ อำเภอเมืองนครราชสีมา จังหวัดนครราชสีมา</w:t>
            </w:r>
          </w:p>
          <w:p w14:paraId="35F644EA" w14:textId="77777777" w:rsidR="00CD1CF0" w:rsidRPr="00144DF4" w:rsidRDefault="00CD1CF0" w:rsidP="00CD1CF0">
            <w:pPr>
              <w:tabs>
                <w:tab w:val="left" w:pos="1418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เป้าหมาย 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KM (Desired State) : 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การสนับสนุนส่งเสริมให้บุคลากรในสังกัด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เทศบาลตำบลบ้านใหม่ 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ได้รับการพัฒนาศักยภาพ ความรู้</w:t>
            </w:r>
          </w:p>
          <w:p w14:paraId="43BE99C0" w14:textId="77777777" w:rsidR="00CD1CF0" w:rsidRPr="00144DF4" w:rsidRDefault="00CD1CF0" w:rsidP="00CD1CF0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                                        ความสามารถทางด้านต่าง ๆ  เช่น การศึกษาต่อ /  ฝึกอบรม / สัมมนา ในหลักสูตร ต่าง ๆ</w:t>
            </w:r>
          </w:p>
          <w:p w14:paraId="021D454D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หน่วยที่วัดผลได้เป็นรูปธรรม 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: 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ในสังกัด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ได้รับการพัฒนาศักยภาพ</w:t>
            </w:r>
          </w:p>
        </w:tc>
      </w:tr>
      <w:tr w:rsidR="00CD1CF0" w:rsidRPr="00144DF4" w14:paraId="7A8D00C2" w14:textId="77777777" w:rsidTr="00CD1CF0">
        <w:tc>
          <w:tcPr>
            <w:tcW w:w="567" w:type="dxa"/>
            <w:gridSpan w:val="2"/>
          </w:tcPr>
          <w:p w14:paraId="4D95900D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ลำดับ</w:t>
            </w:r>
          </w:p>
        </w:tc>
        <w:tc>
          <w:tcPr>
            <w:tcW w:w="1560" w:type="dxa"/>
            <w:gridSpan w:val="2"/>
          </w:tcPr>
          <w:p w14:paraId="7DC42EC4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1417" w:type="dxa"/>
          </w:tcPr>
          <w:p w14:paraId="6A43128E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วิธีการสู่ความสำเร็จ</w:t>
            </w:r>
          </w:p>
        </w:tc>
        <w:tc>
          <w:tcPr>
            <w:tcW w:w="851" w:type="dxa"/>
            <w:gridSpan w:val="2"/>
          </w:tcPr>
          <w:p w14:paraId="2A2BCD72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ระยะ</w:t>
            </w:r>
          </w:p>
          <w:p w14:paraId="6D754B8E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เวลา</w:t>
            </w:r>
          </w:p>
        </w:tc>
        <w:tc>
          <w:tcPr>
            <w:tcW w:w="1134" w:type="dxa"/>
            <w:gridSpan w:val="2"/>
          </w:tcPr>
          <w:p w14:paraId="47E068D1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1275" w:type="dxa"/>
            <w:gridSpan w:val="3"/>
          </w:tcPr>
          <w:p w14:paraId="0721F8DD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เป้าหมาย</w:t>
            </w:r>
          </w:p>
        </w:tc>
        <w:tc>
          <w:tcPr>
            <w:tcW w:w="993" w:type="dxa"/>
            <w:gridSpan w:val="3"/>
          </w:tcPr>
          <w:p w14:paraId="3D54EF15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เครื่องมือ/อุปกรณ์</w:t>
            </w:r>
          </w:p>
        </w:tc>
        <w:tc>
          <w:tcPr>
            <w:tcW w:w="850" w:type="dxa"/>
            <w:gridSpan w:val="3"/>
          </w:tcPr>
          <w:p w14:paraId="7E64C653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</w:t>
            </w: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บ</w:t>
            </w:r>
          </w:p>
          <w:p w14:paraId="7B196C37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ประมาณ</w:t>
            </w:r>
          </w:p>
        </w:tc>
        <w:tc>
          <w:tcPr>
            <w:tcW w:w="1134" w:type="dxa"/>
            <w:gridSpan w:val="2"/>
          </w:tcPr>
          <w:p w14:paraId="195962CF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709" w:type="dxa"/>
            <w:gridSpan w:val="2"/>
          </w:tcPr>
          <w:p w14:paraId="1530572C" w14:textId="77777777" w:rsidR="00CD1CF0" w:rsidRPr="00144DF4" w:rsidRDefault="00CD1CF0" w:rsidP="00CD1CF0">
            <w:pPr>
              <w:spacing w:line="228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สถานะ</w:t>
            </w:r>
          </w:p>
        </w:tc>
      </w:tr>
      <w:tr w:rsidR="00CD1CF0" w:rsidRPr="00144DF4" w14:paraId="5097A30F" w14:textId="77777777" w:rsidTr="00CD1CF0">
        <w:tc>
          <w:tcPr>
            <w:tcW w:w="567" w:type="dxa"/>
            <w:gridSpan w:val="2"/>
          </w:tcPr>
          <w:p w14:paraId="0E630126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1560" w:type="dxa"/>
            <w:gridSpan w:val="2"/>
          </w:tcPr>
          <w:p w14:paraId="072FCD39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การบ่งชี้ความรู้</w:t>
            </w:r>
          </w:p>
          <w:p w14:paraId="4FE0C2F2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บุคลากรที่ได้รับการพัฒนาศักยภาพด้าน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ต่างๆ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417" w:type="dxa"/>
          </w:tcPr>
          <w:p w14:paraId="7CA3A370" w14:textId="77777777" w:rsidR="00CD1CF0" w:rsidRPr="00144DF4" w:rsidRDefault="00CD1CF0" w:rsidP="00CD1CF0">
            <w:pPr>
              <w:spacing w:line="228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ทำการตรวจสอบบุคลากรที่ได้รับการพัฒนาศักยภาพด้าน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ต่างๆ</w:t>
            </w:r>
            <w:proofErr w:type="spellEnd"/>
          </w:p>
        </w:tc>
        <w:tc>
          <w:tcPr>
            <w:tcW w:w="851" w:type="dxa"/>
            <w:gridSpan w:val="2"/>
          </w:tcPr>
          <w:p w14:paraId="2CC2049D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2A37B781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14:paraId="368799BE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จำนวนบุคลากรที่ได้รับการพัฒนาศักยภาพด้าน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ต่างๆ</w:t>
            </w:r>
            <w:proofErr w:type="spellEnd"/>
          </w:p>
        </w:tc>
        <w:tc>
          <w:tcPr>
            <w:tcW w:w="1275" w:type="dxa"/>
            <w:gridSpan w:val="3"/>
          </w:tcPr>
          <w:p w14:paraId="0B21EB9D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บุคลากรได้รับการพัฒนาศักยภาพด้านต่าง ๆ อย่างน้อยร้อยละ ๙๐</w:t>
            </w:r>
          </w:p>
        </w:tc>
        <w:tc>
          <w:tcPr>
            <w:tcW w:w="993" w:type="dxa"/>
            <w:gridSpan w:val="3"/>
          </w:tcPr>
          <w:p w14:paraId="2F58947E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850" w:type="dxa"/>
            <w:gridSpan w:val="3"/>
          </w:tcPr>
          <w:p w14:paraId="744570EC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270A150F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48D695B9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6B3AB9AA" w14:textId="77777777" w:rsidR="00CD1CF0" w:rsidRPr="00144DF4" w:rsidRDefault="00CD1CF0" w:rsidP="00CD1CF0">
            <w:pPr>
              <w:spacing w:line="228" w:lineRule="auto"/>
              <w:ind w:left="-108" w:right="-108"/>
              <w:jc w:val="both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นักทรัพยากรบุคคล</w:t>
            </w:r>
          </w:p>
        </w:tc>
        <w:tc>
          <w:tcPr>
            <w:tcW w:w="709" w:type="dxa"/>
            <w:gridSpan w:val="2"/>
          </w:tcPr>
          <w:p w14:paraId="46F19855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14:paraId="3D6DCC2C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14:paraId="383E7EEA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CD1CF0" w:rsidRPr="00144DF4" w14:paraId="292580C1" w14:textId="77777777" w:rsidTr="00CD1CF0">
        <w:tc>
          <w:tcPr>
            <w:tcW w:w="567" w:type="dxa"/>
            <w:gridSpan w:val="2"/>
          </w:tcPr>
          <w:p w14:paraId="64575E4C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๒</w:t>
            </w:r>
          </w:p>
        </w:tc>
        <w:tc>
          <w:tcPr>
            <w:tcW w:w="1560" w:type="dxa"/>
            <w:gridSpan w:val="2"/>
          </w:tcPr>
          <w:p w14:paraId="06C98060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การสร้างและแสวงหาความรู้</w:t>
            </w:r>
          </w:p>
          <w:p w14:paraId="7B4E9287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ภายใน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  <w:p w14:paraId="105832F7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ภายนอก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</w:tc>
        <w:tc>
          <w:tcPr>
            <w:tcW w:w="1417" w:type="dxa"/>
          </w:tcPr>
          <w:p w14:paraId="22A7F331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-จัดหรือส่งอบรม / สัมมนา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/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ศึกษาดูงาน /ศึกษาต่อ</w:t>
            </w:r>
          </w:p>
        </w:tc>
        <w:tc>
          <w:tcPr>
            <w:tcW w:w="851" w:type="dxa"/>
            <w:gridSpan w:val="2"/>
          </w:tcPr>
          <w:p w14:paraId="202960E4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6E76C63E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14:paraId="5DA03A4C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จำนวนบุคลากรที่ได้รับการอบรม / สัมมนา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/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ศึกษาดูงาน /ศึกษาต่อ</w:t>
            </w:r>
          </w:p>
        </w:tc>
        <w:tc>
          <w:tcPr>
            <w:tcW w:w="1275" w:type="dxa"/>
            <w:gridSpan w:val="3"/>
          </w:tcPr>
          <w:p w14:paraId="66E96686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บุคลากรได้รับการอบรม / สัมมนา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/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ศึกษาดูงาน /ศึกษาต่อ</w:t>
            </w:r>
          </w:p>
        </w:tc>
        <w:tc>
          <w:tcPr>
            <w:tcW w:w="993" w:type="dxa"/>
            <w:gridSpan w:val="3"/>
          </w:tcPr>
          <w:p w14:paraId="230F189E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850" w:type="dxa"/>
            <w:gridSpan w:val="3"/>
          </w:tcPr>
          <w:p w14:paraId="15303B7E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76671F4C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6D288E3C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7E575BA" w14:textId="77777777" w:rsidR="00CD1CF0" w:rsidRPr="0000467B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00467B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นักทรัพยากรบุคคล</w:t>
            </w:r>
            <w:r w:rsidRPr="0000467B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ab/>
            </w:r>
          </w:p>
          <w:p w14:paraId="48E249FF" w14:textId="77777777" w:rsidR="00CD1CF0" w:rsidRPr="0000467B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2C3D84EB" w14:textId="77777777" w:rsidR="00CD1CF0" w:rsidRPr="0000467B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4F20F793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14:paraId="3EC691D4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14:paraId="62D53A2B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CD1CF0" w:rsidRPr="00144DF4" w14:paraId="088059D3" w14:textId="77777777" w:rsidTr="00CD1CF0">
        <w:tc>
          <w:tcPr>
            <w:tcW w:w="567" w:type="dxa"/>
            <w:gridSpan w:val="2"/>
          </w:tcPr>
          <w:p w14:paraId="1EC92CA1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๓</w:t>
            </w:r>
          </w:p>
        </w:tc>
        <w:tc>
          <w:tcPr>
            <w:tcW w:w="1560" w:type="dxa"/>
            <w:gridSpan w:val="2"/>
          </w:tcPr>
          <w:p w14:paraId="26C1DF07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การจัดความรู้ให้เป็น </w:t>
            </w:r>
          </w:p>
          <w:p w14:paraId="7695CE68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ระบบ</w:t>
            </w:r>
          </w:p>
          <w:p w14:paraId="6C1C54D4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-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บอร์ดประชาสัมพันธ์</w:t>
            </w:r>
          </w:p>
          <w:p w14:paraId="15EF3C55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-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</w:t>
            </w:r>
            <w:proofErr w:type="spellStart"/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  <w:p w14:paraId="15EA5156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-</w:t>
            </w:r>
            <w:r w:rsidRPr="00144DF4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จัดทำรูปเล่ม</w:t>
            </w:r>
            <w:r w:rsidRPr="00144DF4">
              <w:rPr>
                <w:rFonts w:ascii="TH SarabunIT๙" w:hAnsi="TH SarabunIT๙" w:cs="TH SarabunIT๙"/>
                <w:spacing w:val="-6"/>
                <w:sz w:val="22"/>
                <w:szCs w:val="22"/>
              </w:rPr>
              <w:t>/</w:t>
            </w:r>
            <w:r w:rsidRPr="00144DF4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รายงาน</w:t>
            </w:r>
          </w:p>
        </w:tc>
        <w:tc>
          <w:tcPr>
            <w:tcW w:w="1417" w:type="dxa"/>
          </w:tcPr>
          <w:p w14:paraId="593F1C85" w14:textId="77777777" w:rsidR="00CD1CF0" w:rsidRPr="00144DF4" w:rsidRDefault="00CD1CF0" w:rsidP="00CD1CF0">
            <w:pPr>
              <w:spacing w:line="228" w:lineRule="auto"/>
              <w:ind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-รวบรวมความรู้เป็นหมวดหมู่และจัดทำฐานข้อมูลเป็น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Knowledge Base</w:t>
            </w:r>
          </w:p>
          <w:p w14:paraId="6535F0B5" w14:textId="77777777" w:rsidR="00CD1CF0" w:rsidRPr="00144DF4" w:rsidRDefault="00CD1CF0" w:rsidP="00CD1CF0">
            <w:pPr>
              <w:spacing w:line="228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- สร้างคลังความรู้ผ่านระบบเครือข่ายคอมพิวเตอร์</w:t>
            </w:r>
          </w:p>
        </w:tc>
        <w:tc>
          <w:tcPr>
            <w:tcW w:w="851" w:type="dxa"/>
            <w:gridSpan w:val="2"/>
          </w:tcPr>
          <w:p w14:paraId="61603A26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43A3C14F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14:paraId="7C3BD70D" w14:textId="77777777" w:rsidR="00CD1CF0" w:rsidRPr="00144DF4" w:rsidRDefault="00CD1CF0" w:rsidP="00CD1CF0">
            <w:pPr>
              <w:spacing w:line="228" w:lineRule="auto"/>
              <w:ind w:right="-100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จำนวนฐาน</w:t>
            </w:r>
          </w:p>
          <w:p w14:paraId="1EB60862" w14:textId="77777777" w:rsidR="00CD1CF0" w:rsidRPr="00144DF4" w:rsidRDefault="00CD1CF0" w:rsidP="00CD1CF0">
            <w:pPr>
              <w:spacing w:line="228" w:lineRule="auto"/>
              <w:ind w:right="-100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ข้อมูลความรู้ด้านต่าง ๆ ที่นำไปใช้ได้</w:t>
            </w:r>
          </w:p>
        </w:tc>
        <w:tc>
          <w:tcPr>
            <w:tcW w:w="1275" w:type="dxa"/>
            <w:gridSpan w:val="3"/>
          </w:tcPr>
          <w:p w14:paraId="486C586A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จำนวนความรู้ที่นำไปใช้ได้จริง 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๖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3" w:type="dxa"/>
            <w:gridSpan w:val="3"/>
          </w:tcPr>
          <w:p w14:paraId="7F88B8EA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,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  <w:p w14:paraId="3B2AE41E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14:paraId="777E1728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3B4B4594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51B915E8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48A48A3" w14:textId="77777777" w:rsidR="00CD1CF0" w:rsidRPr="0000467B" w:rsidRDefault="00CD1CF0" w:rsidP="00CD1CF0">
            <w:pPr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00467B"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  <w:t>นั</w:t>
            </w:r>
            <w:r w:rsidRPr="0000467B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ก</w:t>
            </w:r>
            <w:r w:rsidRPr="0000467B"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  <w:t>ประชาสัมพันธ์</w:t>
            </w:r>
          </w:p>
          <w:p w14:paraId="08116983" w14:textId="77777777" w:rsidR="00CD1CF0" w:rsidRPr="0000467B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</w:p>
          <w:p w14:paraId="1F098755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4B9978F5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14:paraId="59C227DE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D1CF0" w:rsidRPr="00144DF4" w14:paraId="084A2BF5" w14:textId="77777777" w:rsidTr="00CD1CF0">
        <w:tc>
          <w:tcPr>
            <w:tcW w:w="567" w:type="dxa"/>
            <w:gridSpan w:val="2"/>
          </w:tcPr>
          <w:p w14:paraId="3F02B5E4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๔</w:t>
            </w:r>
          </w:p>
        </w:tc>
        <w:tc>
          <w:tcPr>
            <w:tcW w:w="1560" w:type="dxa"/>
            <w:gridSpan w:val="2"/>
          </w:tcPr>
          <w:p w14:paraId="6608B52E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การประมวลและ </w:t>
            </w:r>
          </w:p>
          <w:p w14:paraId="771B9F3E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กลั่นกรองความรู้</w:t>
            </w:r>
          </w:p>
          <w:p w14:paraId="79B8FF30" w14:textId="77777777" w:rsidR="00CD1CF0" w:rsidRPr="00144DF4" w:rsidRDefault="00CD1CF0" w:rsidP="00CD1CF0">
            <w:pPr>
              <w:pStyle w:val="a3"/>
              <w:tabs>
                <w:tab w:val="left" w:pos="1560"/>
              </w:tabs>
              <w:spacing w:before="0" w:beforeAutospacing="0" w:after="0" w:afterAutospacing="0" w:line="228" w:lineRule="auto"/>
              <w:ind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- ปรับปรุงรูปแบบเอกสารข้อมูลให้เป็นมาตรฐาน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สมบูรณ์</w:t>
            </w:r>
          </w:p>
        </w:tc>
        <w:tc>
          <w:tcPr>
            <w:tcW w:w="1417" w:type="dxa"/>
          </w:tcPr>
          <w:p w14:paraId="4922C368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ปรับปรุงฐาน</w:t>
            </w:r>
          </w:p>
          <w:p w14:paraId="55AF4712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ข้อมูลความรู้ของบอร์ดประชาสัมพันธ์/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</w:t>
            </w:r>
            <w:proofErr w:type="spellStart"/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</w:tc>
        <w:tc>
          <w:tcPr>
            <w:tcW w:w="851" w:type="dxa"/>
            <w:gridSpan w:val="2"/>
          </w:tcPr>
          <w:p w14:paraId="404652A8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64DDDE0E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14:paraId="2E9CB5EC" w14:textId="77777777" w:rsidR="00CD1CF0" w:rsidRPr="00144DF4" w:rsidRDefault="00CD1CF0" w:rsidP="00CD1CF0">
            <w:pPr>
              <w:spacing w:line="228" w:lineRule="auto"/>
              <w:ind w:right="-100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จำนวนฐาน</w:t>
            </w:r>
          </w:p>
          <w:p w14:paraId="4CFBFBB8" w14:textId="77777777" w:rsidR="00CD1CF0" w:rsidRPr="00144DF4" w:rsidRDefault="00CD1CF0" w:rsidP="00CD1CF0">
            <w:pPr>
              <w:spacing w:line="228" w:lineRule="auto"/>
              <w:ind w:right="-100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ข้อมูลความรู้ด้านต่าง ๆ ที่ได้รับการปรับปรุง</w:t>
            </w:r>
          </w:p>
        </w:tc>
        <w:tc>
          <w:tcPr>
            <w:tcW w:w="1275" w:type="dxa"/>
            <w:gridSpan w:val="3"/>
          </w:tcPr>
          <w:p w14:paraId="79F4ABA4" w14:textId="77777777" w:rsidR="00CD1CF0" w:rsidRPr="00144DF4" w:rsidRDefault="00CD1CF0" w:rsidP="00CD1CF0">
            <w:pPr>
              <w:spacing w:line="228" w:lineRule="auto"/>
              <w:ind w:right="-100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จำนวนฐาน</w:t>
            </w:r>
          </w:p>
          <w:p w14:paraId="3A699EB3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ข้อมูลความรู้ที่ได้รับการปรับปรุง 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 xml:space="preserve">๖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3" w:type="dxa"/>
            <w:gridSpan w:val="3"/>
          </w:tcPr>
          <w:p w14:paraId="00FA1711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,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  <w:p w14:paraId="15539915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14:paraId="43246D0F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6778A0CA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19BD60B8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1342593" w14:textId="77777777" w:rsidR="00CD1CF0" w:rsidRPr="0000467B" w:rsidRDefault="00CD1CF0" w:rsidP="00CD1CF0">
            <w:pPr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00467B"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  <w:t>นั</w:t>
            </w:r>
            <w:r w:rsidRPr="0000467B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ก</w:t>
            </w:r>
            <w:r w:rsidRPr="0000467B"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  <w:t>ประชาสัมพันธ์</w:t>
            </w:r>
          </w:p>
          <w:p w14:paraId="18922AC2" w14:textId="77777777" w:rsidR="00CD1CF0" w:rsidRPr="0000467B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</w:p>
          <w:p w14:paraId="3A7F0A5A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709" w:type="dxa"/>
            <w:gridSpan w:val="2"/>
          </w:tcPr>
          <w:p w14:paraId="36BCE92D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CD1CF0" w:rsidRPr="00144DF4" w14:paraId="223900CF" w14:textId="77777777" w:rsidTr="00CD1CF0">
        <w:tc>
          <w:tcPr>
            <w:tcW w:w="567" w:type="dxa"/>
            <w:gridSpan w:val="2"/>
          </w:tcPr>
          <w:p w14:paraId="208509DB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๕</w:t>
            </w:r>
          </w:p>
        </w:tc>
        <w:tc>
          <w:tcPr>
            <w:tcW w:w="1560" w:type="dxa"/>
            <w:gridSpan w:val="2"/>
          </w:tcPr>
          <w:p w14:paraId="2AD7E4B6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การเข้าถึงความรู้</w:t>
            </w:r>
          </w:p>
          <w:p w14:paraId="376DDEE7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-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บอร์ดประชาสัมพันธ์</w:t>
            </w:r>
          </w:p>
          <w:p w14:paraId="0D0D1405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</w:t>
            </w:r>
            <w:proofErr w:type="spellStart"/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  <w:p w14:paraId="49C5BDF6" w14:textId="77777777" w:rsidR="00CD1CF0" w:rsidRPr="00144DF4" w:rsidRDefault="00CD1CF0" w:rsidP="00CD1CF0">
            <w:pPr>
              <w:spacing w:line="228" w:lineRule="auto"/>
              <w:ind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ศูนย์ข้อมูลข่าวสาร</w:t>
            </w:r>
          </w:p>
        </w:tc>
        <w:tc>
          <w:tcPr>
            <w:tcW w:w="1417" w:type="dxa"/>
          </w:tcPr>
          <w:p w14:paraId="42155E68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48D3A608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รวบรวมความรู้เพื่อติดประกาศ /บันทึก / จัดเก็บ</w:t>
            </w:r>
          </w:p>
        </w:tc>
        <w:tc>
          <w:tcPr>
            <w:tcW w:w="851" w:type="dxa"/>
            <w:gridSpan w:val="2"/>
          </w:tcPr>
          <w:p w14:paraId="7A954A1C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4C48FFC5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14:paraId="2788FC1D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14:paraId="4D3CAC51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จำนวนการเข้าถึงฐาน</w:t>
            </w:r>
          </w:p>
          <w:p w14:paraId="2BAB79B7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ข้อมูลความรู้ด้านต่าง ๆ</w:t>
            </w:r>
          </w:p>
        </w:tc>
        <w:tc>
          <w:tcPr>
            <w:tcW w:w="1275" w:type="dxa"/>
            <w:gridSpan w:val="3"/>
          </w:tcPr>
          <w:p w14:paraId="6C693699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14:paraId="1B60729C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มีจำนวนการเข้าถึงฐานข้อมูลความรู้ด้านต่าง ๆ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๑๒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ครั้ง</w:t>
            </w:r>
          </w:p>
        </w:tc>
        <w:tc>
          <w:tcPr>
            <w:tcW w:w="993" w:type="dxa"/>
            <w:gridSpan w:val="3"/>
          </w:tcPr>
          <w:p w14:paraId="5E199B38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  <w:p w14:paraId="1764974D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,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  <w:p w14:paraId="090D244A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FF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ห้องประชุม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3"/>
          </w:tcPr>
          <w:p w14:paraId="5835F104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286C00E5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526B0DE2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00075E2" w14:textId="77777777" w:rsidR="00CD1CF0" w:rsidRPr="0000467B" w:rsidRDefault="00CD1CF0" w:rsidP="00CD1CF0">
            <w:pPr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00467B"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  <w:t>นั</w:t>
            </w:r>
            <w:r w:rsidRPr="0000467B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ก</w:t>
            </w:r>
            <w:r w:rsidRPr="0000467B"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  <w:t>ประชาสัมพันธ์</w:t>
            </w:r>
          </w:p>
          <w:p w14:paraId="5CB756B0" w14:textId="77777777" w:rsidR="00CD1CF0" w:rsidRPr="0000467B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</w:p>
          <w:p w14:paraId="008573E2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  <w:cs/>
              </w:rPr>
            </w:pPr>
          </w:p>
        </w:tc>
        <w:tc>
          <w:tcPr>
            <w:tcW w:w="709" w:type="dxa"/>
            <w:gridSpan w:val="2"/>
          </w:tcPr>
          <w:p w14:paraId="1ABB65B1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CD1CF0" w:rsidRPr="00144DF4" w14:paraId="448BC361" w14:textId="77777777" w:rsidTr="00CD1CF0">
        <w:tc>
          <w:tcPr>
            <w:tcW w:w="567" w:type="dxa"/>
            <w:gridSpan w:val="2"/>
          </w:tcPr>
          <w:p w14:paraId="7FE0CB71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๖</w:t>
            </w:r>
          </w:p>
        </w:tc>
        <w:tc>
          <w:tcPr>
            <w:tcW w:w="1560" w:type="dxa"/>
            <w:gridSpan w:val="2"/>
          </w:tcPr>
          <w:p w14:paraId="6DE9A61F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การแบ่งปันแลกเปลี่ยนความรู้</w:t>
            </w:r>
          </w:p>
          <w:p w14:paraId="3796E36E" w14:textId="77777777" w:rsidR="00CD1CF0" w:rsidRPr="00144DF4" w:rsidRDefault="00CD1CF0" w:rsidP="00CD1CF0">
            <w:pPr>
              <w:tabs>
                <w:tab w:val="left" w:pos="1452"/>
              </w:tabs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บอร์ดประชาสัมพันธ์</w:t>
            </w:r>
          </w:p>
          <w:p w14:paraId="329FC9A7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-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เว็ปไซ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  <w:p w14:paraId="3707EB94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 จัดทำรูปเล่ม</w:t>
            </w:r>
          </w:p>
          <w:p w14:paraId="45E5536C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 จัดทำรายงาน</w:t>
            </w:r>
          </w:p>
        </w:tc>
        <w:tc>
          <w:tcPr>
            <w:tcW w:w="1417" w:type="dxa"/>
          </w:tcPr>
          <w:p w14:paraId="09BE3B17" w14:textId="77777777" w:rsidR="00CD1CF0" w:rsidRPr="00144DF4" w:rsidRDefault="00CD1CF0" w:rsidP="00CD1CF0">
            <w:pPr>
              <w:spacing w:line="228" w:lineRule="auto"/>
              <w:ind w:right="-108"/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  <w:t>ให้บุคลากรที่ได้รับการพัฒนาศักยภาพด้าน ๆ เข้าร่วมประชุม/รายงาน /เพิ่มข้อมูลการพัฒนาศักยภาพในเว็ปไซ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</w:tc>
        <w:tc>
          <w:tcPr>
            <w:tcW w:w="851" w:type="dxa"/>
            <w:gridSpan w:val="2"/>
          </w:tcPr>
          <w:p w14:paraId="61EDA790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754220B7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14:paraId="04EE11C8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pacing w:val="-1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10"/>
                <w:sz w:val="22"/>
                <w:szCs w:val="22"/>
                <w:cs/>
              </w:rPr>
              <w:t>จำนวนการประชุมเพื่อแลกเปลี่ยนความรู้</w:t>
            </w:r>
            <w:r w:rsidRPr="00144DF4">
              <w:rPr>
                <w:rFonts w:ascii="TH SarabunIT๙" w:hAnsi="TH SarabunIT๙" w:cs="TH SarabunIT๙"/>
                <w:color w:val="000000"/>
                <w:spacing w:val="-10"/>
                <w:sz w:val="22"/>
                <w:szCs w:val="22"/>
              </w:rPr>
              <w:t xml:space="preserve"> /</w:t>
            </w:r>
            <w:r w:rsidRPr="00144DF4">
              <w:rPr>
                <w:rFonts w:ascii="TH SarabunIT๙" w:hAnsi="TH SarabunIT๙" w:cs="TH SarabunIT๙"/>
                <w:color w:val="000000"/>
                <w:spacing w:val="-10"/>
                <w:sz w:val="22"/>
                <w:szCs w:val="22"/>
                <w:cs/>
              </w:rPr>
              <w:t>จัดทำรายงาน/บันทึกทึกข้อมูลในเว็ป</w:t>
            </w:r>
            <w:r w:rsidRPr="00144DF4"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  <w:t>ไซ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  <w:t>ค์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  <w:t>องค์การบริหารส่วนตำบล</w:t>
            </w:r>
          </w:p>
        </w:tc>
        <w:tc>
          <w:tcPr>
            <w:tcW w:w="1275" w:type="dxa"/>
            <w:gridSpan w:val="3"/>
          </w:tcPr>
          <w:p w14:paraId="3C2CDE87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มีจำนวนกิจกรรม</w:t>
            </w:r>
          </w:p>
          <w:p w14:paraId="2061B5B7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๖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3" w:type="dxa"/>
            <w:gridSpan w:val="3"/>
          </w:tcPr>
          <w:p w14:paraId="5F84EAB2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,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  <w:p w14:paraId="092C97DE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ห้องประชุม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3"/>
          </w:tcPr>
          <w:p w14:paraId="0ECAD407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1634C2BF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011FE7B1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0081DA9" w14:textId="77777777" w:rsidR="00CD1CF0" w:rsidRPr="0000467B" w:rsidRDefault="00CD1CF0" w:rsidP="00CD1CF0">
            <w:pPr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00467B"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  <w:t>นั</w:t>
            </w:r>
            <w:r w:rsidRPr="0000467B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ก</w:t>
            </w:r>
            <w:r w:rsidRPr="0000467B"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  <w:t>ประชาสัมพันธ์</w:t>
            </w:r>
          </w:p>
          <w:p w14:paraId="1266A441" w14:textId="77777777" w:rsidR="00CD1CF0" w:rsidRPr="0000467B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</w:p>
          <w:p w14:paraId="06B817FA" w14:textId="77777777" w:rsidR="00CD1CF0" w:rsidRPr="0000467B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5F7C7470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D1CF0" w:rsidRPr="00144DF4" w14:paraId="3545C030" w14:textId="77777777" w:rsidTr="00CD1CF0">
        <w:tc>
          <w:tcPr>
            <w:tcW w:w="567" w:type="dxa"/>
            <w:gridSpan w:val="2"/>
          </w:tcPr>
          <w:p w14:paraId="40D34026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๗</w:t>
            </w:r>
          </w:p>
        </w:tc>
        <w:tc>
          <w:tcPr>
            <w:tcW w:w="1560" w:type="dxa"/>
            <w:gridSpan w:val="2"/>
          </w:tcPr>
          <w:p w14:paraId="0350B877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การเรียนรู้</w:t>
            </w:r>
          </w:p>
          <w:p w14:paraId="4AC16BB8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pacing w:val="-1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การสร้างองค์ความรู้</w:t>
            </w:r>
          </w:p>
          <w:p w14:paraId="794E5E6A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-การนำความรู้ในไปใช้</w:t>
            </w:r>
          </w:p>
        </w:tc>
        <w:tc>
          <w:tcPr>
            <w:tcW w:w="1417" w:type="dxa"/>
          </w:tcPr>
          <w:p w14:paraId="4E8900EB" w14:textId="77777777" w:rsidR="00CD1CF0" w:rsidRPr="00144DF4" w:rsidRDefault="00CD1CF0" w:rsidP="00CD1CF0">
            <w:pPr>
              <w:spacing w:line="228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ประชาสัมพันธ์ / เว็ปไซ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/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ศูนย์ข้อมูลข่าวสาร</w:t>
            </w:r>
          </w:p>
        </w:tc>
        <w:tc>
          <w:tcPr>
            <w:tcW w:w="851" w:type="dxa"/>
            <w:gridSpan w:val="2"/>
          </w:tcPr>
          <w:p w14:paraId="78F50D50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6C0C9D03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14:paraId="3AF06C1C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การจัดทำ/บันทึกข้อมูล</w:t>
            </w:r>
          </w:p>
        </w:tc>
        <w:tc>
          <w:tcPr>
            <w:tcW w:w="1275" w:type="dxa"/>
            <w:gridSpan w:val="3"/>
          </w:tcPr>
          <w:p w14:paraId="347036EE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มีจำนวนการจัดทำ/บันทึกข้อมูลอย่างน้อย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๖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3" w:type="dxa"/>
            <w:gridSpan w:val="3"/>
          </w:tcPr>
          <w:p w14:paraId="4FF80A3F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,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850" w:type="dxa"/>
            <w:gridSpan w:val="3"/>
          </w:tcPr>
          <w:p w14:paraId="79ADFF28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23228D6E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7F987E03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8273D1E" w14:textId="77777777" w:rsidR="00CD1CF0" w:rsidRPr="0000467B" w:rsidRDefault="00CD1CF0" w:rsidP="00CD1CF0">
            <w:pPr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00467B"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  <w:t>นั</w:t>
            </w:r>
            <w:r w:rsidRPr="0000467B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ก</w:t>
            </w:r>
            <w:r w:rsidRPr="0000467B"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  <w:t>ประชาสัมพันธ์</w:t>
            </w:r>
          </w:p>
          <w:p w14:paraId="34605D79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6FEEBFEC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CD1CF0" w:rsidRPr="00144DF4" w14:paraId="05EB493A" w14:textId="77777777" w:rsidTr="00CD1CF0">
        <w:tc>
          <w:tcPr>
            <w:tcW w:w="10490" w:type="dxa"/>
            <w:gridSpan w:val="22"/>
          </w:tcPr>
          <w:p w14:paraId="4FEACA3A" w14:textId="77777777" w:rsidR="00CD1CF0" w:rsidRPr="00144DF4" w:rsidRDefault="00CD1CF0" w:rsidP="00CD1CF0">
            <w:pPr>
              <w:spacing w:line="228" w:lineRule="auto"/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5CF646" w14:textId="77777777" w:rsidR="00CD1CF0" w:rsidRPr="00144DF4" w:rsidRDefault="00CD1CF0" w:rsidP="00CD1CF0">
            <w:pPr>
              <w:spacing w:line="228" w:lineRule="auto"/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260C826" w14:textId="77777777" w:rsidR="00CD1CF0" w:rsidRPr="00144DF4" w:rsidRDefault="00CD1CF0" w:rsidP="00CD1CF0">
            <w:pPr>
              <w:spacing w:line="228" w:lineRule="auto"/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ผู้ทบทวน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/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ผู้อนุมัติ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: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u w:val="dotted"/>
              </w:rPr>
              <w:t xml:space="preserve">    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u w:val="dotted"/>
                <w:cs/>
              </w:rPr>
              <w:t xml:space="preserve">                                        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u w:val="dotted"/>
              </w:rPr>
              <w:t xml:space="preserve">     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(CKO /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ผู้บริหารระดับสูงสุด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>)</w:t>
            </w:r>
          </w:p>
        </w:tc>
      </w:tr>
      <w:tr w:rsidR="00CD1CF0" w:rsidRPr="00144DF4" w14:paraId="2180B5DE" w14:textId="77777777" w:rsidTr="00CD1CF0">
        <w:tc>
          <w:tcPr>
            <w:tcW w:w="10490" w:type="dxa"/>
            <w:gridSpan w:val="22"/>
          </w:tcPr>
          <w:p w14:paraId="2E64ED72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F5EACE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3DCA1D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7F75F4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ADCED0F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87EFCA3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AEEF28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198143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D1CF0" w:rsidRPr="00144DF4" w14:paraId="2E54BA81" w14:textId="77777777" w:rsidTr="00CD1CF0">
        <w:tc>
          <w:tcPr>
            <w:tcW w:w="10490" w:type="dxa"/>
            <w:gridSpan w:val="22"/>
          </w:tcPr>
          <w:p w14:paraId="61CDC6E9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2"/>
                <w:szCs w:val="22"/>
              </w:rPr>
              <w:lastRenderedPageBreak/>
              <w:pict w14:anchorId="6CB7C7D4">
                <v:shape id="_x0000_s1377" type="#_x0000_t202" style="position:absolute;margin-left:225.05pt;margin-top:-31.7pt;width:47.8pt;height:24.75pt;z-index:251665408;mso-position-horizontal-relative:text;mso-position-vertical-relative:text" filled="f" stroked="f">
                  <v:textbox>
                    <w:txbxContent>
                      <w:p w14:paraId="21011AC9" w14:textId="77777777" w:rsidR="00CD1CF0" w:rsidRPr="00640C50" w:rsidRDefault="00CD1CF0" w:rsidP="00CD1CF0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640C5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-18-</w:t>
                        </w:r>
                      </w:p>
                    </w:txbxContent>
                  </v:textbox>
                </v:shape>
              </w:pict>
            </w: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แผนการจัดการความรู้ </w:t>
            </w: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(KM Action Plan) : </w:t>
            </w: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กระบวนการจัดการความรู้ </w:t>
            </w: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(KM Process)</w:t>
            </w:r>
          </w:p>
        </w:tc>
      </w:tr>
      <w:tr w:rsidR="00CD1CF0" w:rsidRPr="00144DF4" w14:paraId="03E118AA" w14:textId="77777777" w:rsidTr="00CD1CF0">
        <w:tc>
          <w:tcPr>
            <w:tcW w:w="10490" w:type="dxa"/>
            <w:gridSpan w:val="22"/>
          </w:tcPr>
          <w:p w14:paraId="0383A2E3" w14:textId="77777777" w:rsidR="00CD1CF0" w:rsidRPr="00144DF4" w:rsidRDefault="00CD1CF0" w:rsidP="00CD1CF0">
            <w:pPr>
              <w:spacing w:line="216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ชื่อหน่วยงาน 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: 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เทศบาลตำบลบ้านใหม่  อำเภอเมืองนครราชสีมา จังหวัดนครราชสีมา</w:t>
            </w:r>
          </w:p>
          <w:p w14:paraId="6C0C7E88" w14:textId="77777777" w:rsidR="00CD1CF0" w:rsidRPr="00144DF4" w:rsidRDefault="00CD1CF0" w:rsidP="00CD1CF0">
            <w:pPr>
              <w:spacing w:line="235" w:lineRule="auto"/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เป้าหมาย 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KM (Desired State) :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</w:t>
            </w:r>
          </w:p>
          <w:p w14:paraId="365F1DB8" w14:textId="77777777" w:rsidR="00CD1CF0" w:rsidRPr="00144DF4" w:rsidRDefault="00CD1CF0" w:rsidP="00CD1CF0">
            <w:pPr>
              <w:spacing w:line="235" w:lineRule="auto"/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                                   ของหน่วยงานต่าง ๆ   ภายใน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เทศบาลฯ</w:t>
            </w:r>
          </w:p>
          <w:p w14:paraId="7A03EE7D" w14:textId="77777777" w:rsidR="00CD1CF0" w:rsidRPr="00144DF4" w:rsidRDefault="00CD1CF0" w:rsidP="00CD1CF0">
            <w:pPr>
              <w:spacing w:line="235" w:lineRule="auto"/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หน่วยที่วัดผลได้เป็นรูปธรรม 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: 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บรรยากาศที่เอื้อต่อการนำการจัดการความรู้มาเป็นเครื่องมือในการพัฒนาบุคลากรและพัฒนางาน</w:t>
            </w:r>
          </w:p>
        </w:tc>
      </w:tr>
      <w:tr w:rsidR="00CD1CF0" w:rsidRPr="00144DF4" w14:paraId="0C13A857" w14:textId="77777777" w:rsidTr="00CD1CF0">
        <w:tc>
          <w:tcPr>
            <w:tcW w:w="425" w:type="dxa"/>
          </w:tcPr>
          <w:p w14:paraId="6D7BF0EB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 w:val="22"/>
                <w:szCs w:val="22"/>
                <w:cs/>
              </w:rPr>
              <w:t>ลำดับ</w:t>
            </w:r>
          </w:p>
        </w:tc>
        <w:tc>
          <w:tcPr>
            <w:tcW w:w="1560" w:type="dxa"/>
            <w:gridSpan w:val="2"/>
          </w:tcPr>
          <w:p w14:paraId="46D66C4B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กิจกรรม</w:t>
            </w:r>
          </w:p>
        </w:tc>
        <w:tc>
          <w:tcPr>
            <w:tcW w:w="1559" w:type="dxa"/>
            <w:gridSpan w:val="2"/>
          </w:tcPr>
          <w:p w14:paraId="2B055C14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วิธีการสู่ความสำเร็จ</w:t>
            </w:r>
          </w:p>
        </w:tc>
        <w:tc>
          <w:tcPr>
            <w:tcW w:w="851" w:type="dxa"/>
            <w:gridSpan w:val="2"/>
          </w:tcPr>
          <w:p w14:paraId="07AA3526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ระยะ</w:t>
            </w:r>
          </w:p>
          <w:p w14:paraId="27C5AA07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เวลา</w:t>
            </w:r>
          </w:p>
        </w:tc>
        <w:tc>
          <w:tcPr>
            <w:tcW w:w="1417" w:type="dxa"/>
            <w:gridSpan w:val="4"/>
          </w:tcPr>
          <w:p w14:paraId="6518A35C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ตัวชี้วัด</w:t>
            </w:r>
          </w:p>
        </w:tc>
        <w:tc>
          <w:tcPr>
            <w:tcW w:w="1418" w:type="dxa"/>
            <w:gridSpan w:val="3"/>
          </w:tcPr>
          <w:p w14:paraId="7D3FF1EF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เป้าหมาย</w:t>
            </w:r>
          </w:p>
        </w:tc>
        <w:tc>
          <w:tcPr>
            <w:tcW w:w="992" w:type="dxa"/>
            <w:gridSpan w:val="3"/>
          </w:tcPr>
          <w:p w14:paraId="19316526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เครื่องมือ/อุปกรณ์</w:t>
            </w:r>
          </w:p>
        </w:tc>
        <w:tc>
          <w:tcPr>
            <w:tcW w:w="567" w:type="dxa"/>
            <w:gridSpan w:val="2"/>
          </w:tcPr>
          <w:p w14:paraId="17021815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</w:t>
            </w:r>
            <w:r w:rsidRPr="00144DF4">
              <w:rPr>
                <w:rFonts w:ascii="TH SarabunIT๙" w:hAnsi="TH SarabunIT๙" w:cs="TH SarabunIT๙"/>
                <w:b/>
                <w:bCs/>
                <w:spacing w:val="-20"/>
                <w:sz w:val="22"/>
                <w:szCs w:val="22"/>
                <w:cs/>
              </w:rPr>
              <w:t>บ</w:t>
            </w:r>
          </w:p>
          <w:p w14:paraId="466296B9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 w:val="22"/>
                <w:szCs w:val="22"/>
                <w:cs/>
              </w:rPr>
              <w:t>ประมาณ</w:t>
            </w:r>
          </w:p>
        </w:tc>
        <w:tc>
          <w:tcPr>
            <w:tcW w:w="1134" w:type="dxa"/>
            <w:gridSpan w:val="2"/>
          </w:tcPr>
          <w:p w14:paraId="4F3D20C8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ผู้รับผิดชอบ</w:t>
            </w:r>
          </w:p>
        </w:tc>
        <w:tc>
          <w:tcPr>
            <w:tcW w:w="567" w:type="dxa"/>
          </w:tcPr>
          <w:p w14:paraId="771F6FDF" w14:textId="77777777" w:rsidR="00CD1CF0" w:rsidRPr="00144DF4" w:rsidRDefault="00CD1CF0" w:rsidP="00CD1CF0">
            <w:pPr>
              <w:spacing w:line="228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 xml:space="preserve"> สถานะ</w:t>
            </w:r>
          </w:p>
        </w:tc>
      </w:tr>
      <w:tr w:rsidR="00CD1CF0" w:rsidRPr="00144DF4" w14:paraId="34FF6B37" w14:textId="77777777" w:rsidTr="00CD1CF0">
        <w:tc>
          <w:tcPr>
            <w:tcW w:w="425" w:type="dxa"/>
          </w:tcPr>
          <w:p w14:paraId="692DBB7D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1560" w:type="dxa"/>
            <w:gridSpan w:val="2"/>
          </w:tcPr>
          <w:p w14:paraId="1A7E98DB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การบ่งชี้ความรู้</w:t>
            </w:r>
          </w:p>
          <w:p w14:paraId="05BAD95C" w14:textId="77777777" w:rsidR="00CD1CF0" w:rsidRPr="00144DF4" w:rsidRDefault="00CD1CF0" w:rsidP="00CD1CF0">
            <w:pPr>
              <w:spacing w:line="235" w:lineRule="auto"/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บรรยากาศที่เอื้อต่อการนำการจัดการความรู้มาเป็นเครื่องมือในการพัฒนาบุคลากรและพัฒนางาน          </w:t>
            </w:r>
          </w:p>
        </w:tc>
        <w:tc>
          <w:tcPr>
            <w:tcW w:w="1559" w:type="dxa"/>
            <w:gridSpan w:val="2"/>
          </w:tcPr>
          <w:p w14:paraId="6C31630E" w14:textId="77777777" w:rsidR="00CD1CF0" w:rsidRPr="00144DF4" w:rsidRDefault="00CD1CF0" w:rsidP="00CD1CF0">
            <w:pPr>
              <w:spacing w:line="235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</w:t>
            </w:r>
          </w:p>
        </w:tc>
        <w:tc>
          <w:tcPr>
            <w:tcW w:w="851" w:type="dxa"/>
            <w:gridSpan w:val="2"/>
          </w:tcPr>
          <w:p w14:paraId="3DB1F89D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6F9B617E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</w:tcPr>
          <w:p w14:paraId="36F82366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การเสริมสร้างบรรยากาศให้เอื้อต่อการนำการจัดการความรู้มาเป็นเครื่องมือ</w:t>
            </w:r>
          </w:p>
        </w:tc>
        <w:tc>
          <w:tcPr>
            <w:tcW w:w="1418" w:type="dxa"/>
            <w:gridSpan w:val="3"/>
          </w:tcPr>
          <w:p w14:paraId="6872C702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การเสริมสร้างบรรยากาศให้เอื้อต่อการนำการจัดการความรู้มาเป็นเครื่องมือ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 ๓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2" w:type="dxa"/>
            <w:gridSpan w:val="3"/>
          </w:tcPr>
          <w:p w14:paraId="16499875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567" w:type="dxa"/>
            <w:gridSpan w:val="2"/>
          </w:tcPr>
          <w:p w14:paraId="206A763B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2F4671FA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3C8F54AB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61AFFD95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นักจัดการงานทั่วไป</w:t>
            </w:r>
          </w:p>
          <w:p w14:paraId="37A038B0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AB7F92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14:paraId="0649D065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  <w:p w14:paraId="58CC69B0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CD1CF0" w:rsidRPr="00144DF4" w14:paraId="23D19D5C" w14:textId="77777777" w:rsidTr="00CD1CF0">
        <w:tc>
          <w:tcPr>
            <w:tcW w:w="425" w:type="dxa"/>
          </w:tcPr>
          <w:p w14:paraId="45C0F47F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๒</w:t>
            </w:r>
          </w:p>
        </w:tc>
        <w:tc>
          <w:tcPr>
            <w:tcW w:w="1560" w:type="dxa"/>
            <w:gridSpan w:val="2"/>
          </w:tcPr>
          <w:p w14:paraId="16708BF9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การสร้างและแสวงหาความรู้</w:t>
            </w:r>
          </w:p>
          <w:p w14:paraId="76B68F25" w14:textId="77777777" w:rsidR="00CD1CF0" w:rsidRPr="00144DF4" w:rsidRDefault="00CD1CF0" w:rsidP="00CD1CF0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ภายใน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  <w:p w14:paraId="549E676A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ภายนอก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</w:tc>
        <w:tc>
          <w:tcPr>
            <w:tcW w:w="1559" w:type="dxa"/>
            <w:gridSpan w:val="2"/>
          </w:tcPr>
          <w:p w14:paraId="5BF239C7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-ประชุม/สัมมนาเพื่อ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สนับสนุน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การสร้าง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บรรยากาศ</w:t>
            </w:r>
          </w:p>
        </w:tc>
        <w:tc>
          <w:tcPr>
            <w:tcW w:w="851" w:type="dxa"/>
            <w:gridSpan w:val="2"/>
          </w:tcPr>
          <w:p w14:paraId="769F7330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5E12E7DB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</w:tcPr>
          <w:p w14:paraId="16559A4C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จำนวนครั้งที่ประชุม/สัมมนาเพื่อ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สนับสนุน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การสร้าง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บรรยากาศ</w:t>
            </w:r>
          </w:p>
        </w:tc>
        <w:tc>
          <w:tcPr>
            <w:tcW w:w="1418" w:type="dxa"/>
            <w:gridSpan w:val="3"/>
          </w:tcPr>
          <w:p w14:paraId="6D0D1200" w14:textId="77777777" w:rsidR="00CD1CF0" w:rsidRPr="00144DF4" w:rsidRDefault="00CD1CF0" w:rsidP="00CD1CF0">
            <w:pPr>
              <w:spacing w:line="228" w:lineRule="auto"/>
              <w:ind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ประชุม/สัมมนาเพื่อ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สนับสนุน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การสร้าง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บรรยากาศ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 ๓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ครั้ง</w:t>
            </w:r>
          </w:p>
        </w:tc>
        <w:tc>
          <w:tcPr>
            <w:tcW w:w="992" w:type="dxa"/>
            <w:gridSpan w:val="3"/>
          </w:tcPr>
          <w:p w14:paraId="29787347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567" w:type="dxa"/>
            <w:gridSpan w:val="2"/>
          </w:tcPr>
          <w:p w14:paraId="0CEB2637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3425C108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276B1A76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2E2F071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นักทรัพยากรบุคคล</w:t>
            </w:r>
          </w:p>
          <w:p w14:paraId="672EF524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7F5AF8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CD1CF0" w:rsidRPr="00144DF4" w14:paraId="6CA4B387" w14:textId="77777777" w:rsidTr="00CD1CF0">
        <w:tc>
          <w:tcPr>
            <w:tcW w:w="425" w:type="dxa"/>
          </w:tcPr>
          <w:p w14:paraId="3B8E8DEA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๓</w:t>
            </w:r>
          </w:p>
        </w:tc>
        <w:tc>
          <w:tcPr>
            <w:tcW w:w="1560" w:type="dxa"/>
            <w:gridSpan w:val="2"/>
          </w:tcPr>
          <w:p w14:paraId="66E72C63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การจัดความรู้ให้เป็นระบบ</w:t>
            </w:r>
          </w:p>
          <w:p w14:paraId="4D9EBEC3" w14:textId="77777777" w:rsidR="00CD1CF0" w:rsidRPr="00144DF4" w:rsidRDefault="00CD1CF0" w:rsidP="00CD1CF0">
            <w:pPr>
              <w:spacing w:line="216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-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บอร์ดประชาสัมพันธ์</w:t>
            </w:r>
          </w:p>
          <w:p w14:paraId="5E090EC9" w14:textId="77777777" w:rsidR="00CD1CF0" w:rsidRDefault="00CD1CF0" w:rsidP="00CD1CF0">
            <w:pPr>
              <w:spacing w:line="216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-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</w:t>
            </w:r>
            <w:proofErr w:type="spellStart"/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1C892DF5" w14:textId="77777777" w:rsidR="00CD1CF0" w:rsidRPr="00144DF4" w:rsidRDefault="00CD1CF0" w:rsidP="00CD1CF0">
            <w:pPr>
              <w:spacing w:line="216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  <w:r w:rsidRPr="00144DF4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จัดทำรูปเล่ม</w:t>
            </w:r>
            <w:r w:rsidRPr="00144DF4">
              <w:rPr>
                <w:rFonts w:ascii="TH SarabunIT๙" w:hAnsi="TH SarabunIT๙" w:cs="TH SarabunIT๙"/>
                <w:spacing w:val="-6"/>
                <w:sz w:val="22"/>
                <w:szCs w:val="22"/>
              </w:rPr>
              <w:t>/</w:t>
            </w:r>
            <w:r w:rsidRPr="00144DF4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รายงาน</w:t>
            </w:r>
          </w:p>
        </w:tc>
        <w:tc>
          <w:tcPr>
            <w:tcW w:w="1559" w:type="dxa"/>
            <w:gridSpan w:val="2"/>
          </w:tcPr>
          <w:p w14:paraId="55B4C9EC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-จัดตั้งทีมงานตรวจสอบการให้และเก็บรวบรวมข้อมูล</w:t>
            </w:r>
          </w:p>
        </w:tc>
        <w:tc>
          <w:tcPr>
            <w:tcW w:w="851" w:type="dxa"/>
            <w:gridSpan w:val="2"/>
          </w:tcPr>
          <w:p w14:paraId="13B34C3D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60806A0B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</w:tcPr>
          <w:p w14:paraId="39711671" w14:textId="77777777" w:rsidR="00CD1CF0" w:rsidRPr="00144DF4" w:rsidRDefault="00CD1CF0" w:rsidP="00CD1CF0">
            <w:pPr>
              <w:spacing w:line="228" w:lineRule="auto"/>
              <w:ind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มีทีมงานดำเนินการตรวจสอบการให้และเก็บรวบรวมข้อมูล</w:t>
            </w:r>
          </w:p>
        </w:tc>
        <w:tc>
          <w:tcPr>
            <w:tcW w:w="1418" w:type="dxa"/>
            <w:gridSpan w:val="3"/>
          </w:tcPr>
          <w:p w14:paraId="4276BCD9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ทีมงานมีการดำเนินการตรวจ</w:t>
            </w:r>
          </w:p>
          <w:p w14:paraId="6037BBD4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สอบการให้และเก็บรวบรวมข้อมูลอย่างน้อย ๓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ครั้ง</w:t>
            </w:r>
          </w:p>
        </w:tc>
        <w:tc>
          <w:tcPr>
            <w:tcW w:w="992" w:type="dxa"/>
            <w:gridSpan w:val="3"/>
          </w:tcPr>
          <w:p w14:paraId="552D9C8A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567" w:type="dxa"/>
            <w:gridSpan w:val="2"/>
          </w:tcPr>
          <w:p w14:paraId="51DB42E2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63A1AF64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4CD2809F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29D1FD0" w14:textId="77777777" w:rsidR="00CD1CF0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KM Team</w:t>
            </w:r>
          </w:p>
          <w:p w14:paraId="20DA566A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นักประชาสัมพันธ์</w:t>
            </w:r>
          </w:p>
          <w:p w14:paraId="7331F0E7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F3CA4C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CD1CF0" w:rsidRPr="00144DF4" w14:paraId="0E75C111" w14:textId="77777777" w:rsidTr="00CD1CF0">
        <w:tc>
          <w:tcPr>
            <w:tcW w:w="425" w:type="dxa"/>
          </w:tcPr>
          <w:p w14:paraId="05882DCB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๔</w:t>
            </w:r>
          </w:p>
          <w:p w14:paraId="54518003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A8E6EE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BB00B42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60" w:type="dxa"/>
            <w:gridSpan w:val="2"/>
          </w:tcPr>
          <w:p w14:paraId="3BACB1CD" w14:textId="77777777" w:rsidR="00CD1CF0" w:rsidRPr="00144DF4" w:rsidRDefault="00CD1CF0" w:rsidP="00CD1CF0">
            <w:pPr>
              <w:spacing w:line="216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การประมวลและ </w:t>
            </w:r>
          </w:p>
          <w:p w14:paraId="6B2DE29B" w14:textId="77777777" w:rsidR="00CD1CF0" w:rsidRPr="00144DF4" w:rsidRDefault="00CD1CF0" w:rsidP="00CD1CF0">
            <w:pPr>
              <w:spacing w:line="216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กลั่นกรองความรู้</w:t>
            </w:r>
          </w:p>
          <w:p w14:paraId="5A5B4C0B" w14:textId="77777777" w:rsidR="00CD1CF0" w:rsidRPr="00144DF4" w:rsidRDefault="00CD1CF0" w:rsidP="00CD1CF0">
            <w:pPr>
              <w:pStyle w:val="a3"/>
              <w:tabs>
                <w:tab w:val="left" w:pos="1560"/>
              </w:tabs>
              <w:spacing w:before="0" w:beforeAutospacing="0" w:after="0" w:afterAutospacing="0"/>
              <w:ind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- ปรับปรุงรูปแบบเอกสารข้อมูลให้เป็นมาตรฐาน</w:t>
            </w: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เนื้อหาให้สมบูรณ์</w:t>
            </w:r>
          </w:p>
        </w:tc>
        <w:tc>
          <w:tcPr>
            <w:tcW w:w="1559" w:type="dxa"/>
            <w:gridSpan w:val="2"/>
          </w:tcPr>
          <w:p w14:paraId="7B812606" w14:textId="77777777" w:rsidR="00CD1CF0" w:rsidRPr="00144DF4" w:rsidRDefault="00CD1CF0" w:rsidP="00CD1CF0">
            <w:pPr>
              <w:spacing w:line="216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-จัดตั้งทีมงานปรับปรุง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กลั่นกรอง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ฐานข้อมูลความรู้บนบอร์ดประชาสัมพันธ์/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</w:t>
            </w:r>
            <w:proofErr w:type="spellStart"/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  <w:p w14:paraId="249CA0D4" w14:textId="77777777" w:rsidR="00CD1CF0" w:rsidRPr="00144DF4" w:rsidRDefault="00CD1CF0" w:rsidP="00CD1CF0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  <w:tc>
          <w:tcPr>
            <w:tcW w:w="851" w:type="dxa"/>
            <w:gridSpan w:val="2"/>
          </w:tcPr>
          <w:p w14:paraId="27D2A72E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57645219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</w:tcPr>
          <w:p w14:paraId="3EAE6060" w14:textId="77777777" w:rsidR="00CD1CF0" w:rsidRPr="00144DF4" w:rsidRDefault="00CD1CF0" w:rsidP="00CD1CF0">
            <w:pPr>
              <w:spacing w:line="216" w:lineRule="auto"/>
              <w:ind w:right="-100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มีทีมงานดำเนินการปรับปรุงฐาน</w:t>
            </w:r>
          </w:p>
          <w:p w14:paraId="42B40DCE" w14:textId="77777777" w:rsidR="00CD1CF0" w:rsidRPr="00144DF4" w:rsidRDefault="00CD1CF0" w:rsidP="00CD1CF0">
            <w:pPr>
              <w:spacing w:line="216" w:lineRule="auto"/>
              <w:ind w:right="-100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ข้อมูลความรู้ด้านต่าง ๆ</w:t>
            </w:r>
          </w:p>
        </w:tc>
        <w:tc>
          <w:tcPr>
            <w:tcW w:w="1418" w:type="dxa"/>
            <w:gridSpan w:val="3"/>
          </w:tcPr>
          <w:p w14:paraId="108263E4" w14:textId="77777777" w:rsidR="00CD1CF0" w:rsidRPr="00144DF4" w:rsidRDefault="00CD1CF0" w:rsidP="00CD1CF0">
            <w:pPr>
              <w:spacing w:line="216" w:lineRule="auto"/>
              <w:ind w:right="-100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ทีมงานมีการดำเนินการปรับปรุงฐาน</w:t>
            </w:r>
          </w:p>
          <w:p w14:paraId="753EE350" w14:textId="77777777" w:rsidR="00CD1CF0" w:rsidRPr="00144DF4" w:rsidRDefault="00CD1CF0" w:rsidP="00CD1CF0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ข้อมูลความรู้ 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 xml:space="preserve">๓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2" w:type="dxa"/>
            <w:gridSpan w:val="3"/>
          </w:tcPr>
          <w:p w14:paraId="08A36AD4" w14:textId="77777777" w:rsidR="00CD1CF0" w:rsidRPr="00144DF4" w:rsidRDefault="00CD1CF0" w:rsidP="00CD1CF0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,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  <w:p w14:paraId="0045F6C0" w14:textId="77777777" w:rsidR="00CD1CF0" w:rsidRPr="00144DF4" w:rsidRDefault="00CD1CF0" w:rsidP="00CD1CF0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717CBEA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06F69147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3C2FF44A" w14:textId="77777777" w:rsidR="00CD1CF0" w:rsidRPr="00144DF4" w:rsidRDefault="00CD1CF0" w:rsidP="00CD1CF0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6BBA052" w14:textId="77777777" w:rsidR="00CD1CF0" w:rsidRPr="0000467B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00467B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KM Team</w:t>
            </w:r>
          </w:p>
          <w:p w14:paraId="370222E3" w14:textId="77777777" w:rsidR="00CD1CF0" w:rsidRPr="00144DF4" w:rsidRDefault="00CD1CF0" w:rsidP="00CD1CF0">
            <w:pPr>
              <w:spacing w:line="216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00467B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นักประชาสัมพันธ์</w:t>
            </w:r>
          </w:p>
        </w:tc>
        <w:tc>
          <w:tcPr>
            <w:tcW w:w="567" w:type="dxa"/>
          </w:tcPr>
          <w:p w14:paraId="680121AC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CD1CF0" w:rsidRPr="00144DF4" w14:paraId="1C2DEAAD" w14:textId="77777777" w:rsidTr="00CD1CF0">
        <w:tc>
          <w:tcPr>
            <w:tcW w:w="425" w:type="dxa"/>
          </w:tcPr>
          <w:p w14:paraId="567C6D22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๕</w:t>
            </w:r>
          </w:p>
        </w:tc>
        <w:tc>
          <w:tcPr>
            <w:tcW w:w="1560" w:type="dxa"/>
            <w:gridSpan w:val="2"/>
          </w:tcPr>
          <w:p w14:paraId="7E73A7E2" w14:textId="77777777" w:rsidR="00CD1CF0" w:rsidRPr="00144DF4" w:rsidRDefault="00CD1CF0" w:rsidP="00CD1CF0">
            <w:pPr>
              <w:spacing w:line="21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การเข้าถึงความรู้</w:t>
            </w:r>
          </w:p>
          <w:p w14:paraId="35FC96F1" w14:textId="77777777" w:rsidR="00CD1CF0" w:rsidRPr="00144DF4" w:rsidRDefault="00CD1CF0" w:rsidP="00CD1CF0">
            <w:pPr>
              <w:spacing w:line="216" w:lineRule="auto"/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 -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บอร์ดประชาสัมพันธ์</w:t>
            </w:r>
          </w:p>
          <w:p w14:paraId="36376F8C" w14:textId="77777777" w:rsidR="00CD1CF0" w:rsidRPr="00144DF4" w:rsidRDefault="00CD1CF0" w:rsidP="00CD1CF0">
            <w:pPr>
              <w:spacing w:line="21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</w:t>
            </w:r>
            <w:proofErr w:type="spellStart"/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  <w:p w14:paraId="07BF1917" w14:textId="77777777" w:rsidR="00CD1CF0" w:rsidRPr="00144DF4" w:rsidRDefault="00CD1CF0" w:rsidP="00CD1CF0">
            <w:pPr>
              <w:spacing w:line="216" w:lineRule="auto"/>
              <w:ind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ศูนย์ข้อมูลข่าวสาร</w:t>
            </w:r>
          </w:p>
        </w:tc>
        <w:tc>
          <w:tcPr>
            <w:tcW w:w="1559" w:type="dxa"/>
            <w:gridSpan w:val="2"/>
          </w:tcPr>
          <w:p w14:paraId="493248EB" w14:textId="77777777" w:rsidR="00CD1CF0" w:rsidRPr="00144DF4" w:rsidRDefault="00CD1CF0" w:rsidP="00CD1CF0">
            <w:pPr>
              <w:spacing w:line="216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จัดตั้งทีมงานดูแล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บอร์ดประชาสัมพันธ์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/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</w:t>
            </w:r>
            <w:proofErr w:type="spellStart"/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/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ศูนย์ข้อมูลข่าวสาร</w:t>
            </w:r>
          </w:p>
        </w:tc>
        <w:tc>
          <w:tcPr>
            <w:tcW w:w="851" w:type="dxa"/>
            <w:gridSpan w:val="2"/>
          </w:tcPr>
          <w:p w14:paraId="292436BD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6D54C28E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</w:tcPr>
          <w:p w14:paraId="67B8AFE1" w14:textId="77777777" w:rsidR="00CD1CF0" w:rsidRPr="00144DF4" w:rsidRDefault="00CD1CF0" w:rsidP="00CD1CF0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มีทีมงานดูแล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บอร์ดประชาสัมพันธ์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/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</w:t>
            </w:r>
            <w:proofErr w:type="spellStart"/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/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ศูนย์ข้อมูลข่าวสาร</w:t>
            </w:r>
          </w:p>
          <w:p w14:paraId="334032F7" w14:textId="77777777" w:rsidR="00CD1CF0" w:rsidRPr="00144DF4" w:rsidRDefault="00CD1CF0" w:rsidP="00CD1CF0">
            <w:pPr>
              <w:spacing w:line="204" w:lineRule="auto"/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14:paraId="40EFFA9B" w14:textId="77777777" w:rsidR="00CD1CF0" w:rsidRPr="00144DF4" w:rsidRDefault="00CD1CF0" w:rsidP="00CD1CF0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ทีมงานมีการดูแล</w:t>
            </w:r>
            <w:r w:rsidRPr="00144DF4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บอร์ดประชาสัมพันธ์</w:t>
            </w:r>
            <w:r w:rsidRPr="00144DF4">
              <w:rPr>
                <w:rFonts w:ascii="TH SarabunIT๙" w:hAnsi="TH SarabunIT๙" w:cs="TH SarabunIT๙"/>
                <w:color w:val="000000"/>
                <w:spacing w:val="-20"/>
                <w:sz w:val="22"/>
                <w:szCs w:val="22"/>
                <w:cs/>
              </w:rPr>
              <w:t xml:space="preserve"> /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เว็ปไซ</w:t>
            </w:r>
            <w:proofErr w:type="spellStart"/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/ 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ศูนย์ข้อมูลข่าวสาร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๓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ครั้ง</w:t>
            </w:r>
          </w:p>
        </w:tc>
        <w:tc>
          <w:tcPr>
            <w:tcW w:w="992" w:type="dxa"/>
            <w:gridSpan w:val="3"/>
          </w:tcPr>
          <w:p w14:paraId="516DF415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567" w:type="dxa"/>
            <w:gridSpan w:val="2"/>
          </w:tcPr>
          <w:p w14:paraId="0239B96D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7B8B3E5F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27E4B010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B430F70" w14:textId="77777777" w:rsidR="00CD1CF0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00467B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KM Team</w:t>
            </w:r>
          </w:p>
          <w:p w14:paraId="26B3E2F4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00467B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นักประชาสัมพันธ์</w:t>
            </w:r>
          </w:p>
        </w:tc>
        <w:tc>
          <w:tcPr>
            <w:tcW w:w="567" w:type="dxa"/>
          </w:tcPr>
          <w:p w14:paraId="5E166502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CD1CF0" w:rsidRPr="00144DF4" w14:paraId="4E6539F4" w14:textId="77777777" w:rsidTr="00CD1CF0">
        <w:tc>
          <w:tcPr>
            <w:tcW w:w="425" w:type="dxa"/>
          </w:tcPr>
          <w:p w14:paraId="2890A65F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๖</w:t>
            </w:r>
          </w:p>
        </w:tc>
        <w:tc>
          <w:tcPr>
            <w:tcW w:w="1560" w:type="dxa"/>
            <w:gridSpan w:val="2"/>
          </w:tcPr>
          <w:p w14:paraId="504B54D7" w14:textId="77777777" w:rsidR="00CD1CF0" w:rsidRPr="00144DF4" w:rsidRDefault="00CD1CF0" w:rsidP="00CD1CF0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การแบ่งปันแลกเปลี่ยนความรู้</w:t>
            </w:r>
          </w:p>
          <w:p w14:paraId="75029D22" w14:textId="77777777" w:rsidR="00CD1CF0" w:rsidRPr="00144DF4" w:rsidRDefault="00CD1CF0" w:rsidP="00CD1CF0">
            <w:pPr>
              <w:tabs>
                <w:tab w:val="left" w:pos="1452"/>
              </w:tabs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บอร์ดประชาสัมพันธ์</w:t>
            </w:r>
          </w:p>
          <w:p w14:paraId="00532A2D" w14:textId="77777777" w:rsidR="00CD1CF0" w:rsidRPr="00144DF4" w:rsidRDefault="00CD1CF0" w:rsidP="00CD1CF0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-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เว็ปไซ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  <w:p w14:paraId="1185A78A" w14:textId="77777777" w:rsidR="00CD1CF0" w:rsidRPr="00144DF4" w:rsidRDefault="00CD1CF0" w:rsidP="00CD1CF0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 จัดทำรูปเล่ม</w:t>
            </w:r>
          </w:p>
          <w:p w14:paraId="4F790C89" w14:textId="77777777" w:rsidR="00CD1CF0" w:rsidRPr="00144DF4" w:rsidRDefault="00CD1CF0" w:rsidP="00CD1CF0">
            <w:pPr>
              <w:spacing w:line="216" w:lineRule="auto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 จัดทำรายงาน</w:t>
            </w:r>
          </w:p>
        </w:tc>
        <w:tc>
          <w:tcPr>
            <w:tcW w:w="1559" w:type="dxa"/>
            <w:gridSpan w:val="2"/>
          </w:tcPr>
          <w:p w14:paraId="71E2BCD6" w14:textId="77777777" w:rsidR="00CD1CF0" w:rsidRPr="00144DF4" w:rsidRDefault="00CD1CF0" w:rsidP="00CD1CF0">
            <w:pPr>
              <w:spacing w:line="216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จัดตั้งทีมงาน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รวบรวมจัดทำเป็นเอกสาร / </w:t>
            </w: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ฐานความรู้ /เทคโนโลยี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สารสนเทศ</w:t>
            </w:r>
            <w:r w:rsidRPr="00144DF4"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  <w:t xml:space="preserve">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ดูแล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ช่องทาง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การแบ่งปันแลกเปลี่ยนความรู้</w:t>
            </w:r>
          </w:p>
          <w:p w14:paraId="227364B1" w14:textId="77777777" w:rsidR="00CD1CF0" w:rsidRPr="00144DF4" w:rsidRDefault="00CD1CF0" w:rsidP="00CD1CF0">
            <w:pPr>
              <w:spacing w:line="216" w:lineRule="auto"/>
              <w:ind w:right="-108"/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</w:pPr>
          </w:p>
        </w:tc>
        <w:tc>
          <w:tcPr>
            <w:tcW w:w="851" w:type="dxa"/>
            <w:gridSpan w:val="2"/>
          </w:tcPr>
          <w:p w14:paraId="3FEA9306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251713EA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</w:tcPr>
          <w:p w14:paraId="0163BD78" w14:textId="77777777" w:rsidR="00CD1CF0" w:rsidRPr="00144DF4" w:rsidRDefault="00CD1CF0" w:rsidP="00CD1CF0">
            <w:pPr>
              <w:spacing w:line="216" w:lineRule="auto"/>
              <w:ind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มีทีมงาน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รวบรวมจัดทำเป็นเอกสาร / </w:t>
            </w:r>
            <w:r w:rsidRPr="00144DF4">
              <w:rPr>
                <w:rFonts w:ascii="TH SarabunIT๙" w:hAnsi="TH SarabunIT๙" w:cs="TH SarabunIT๙"/>
                <w:spacing w:val="-14"/>
                <w:sz w:val="22"/>
                <w:szCs w:val="22"/>
                <w:cs/>
              </w:rPr>
              <w:t>ฐานความรู้/เทคโนโลยี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สารสนเทศ</w:t>
            </w:r>
            <w:r w:rsidRPr="00144DF4">
              <w:rPr>
                <w:rFonts w:ascii="TH SarabunIT๙" w:hAnsi="TH SarabunIT๙" w:cs="TH SarabunIT๙"/>
                <w:color w:val="000000"/>
                <w:spacing w:val="-14"/>
                <w:sz w:val="22"/>
                <w:szCs w:val="22"/>
                <w:cs/>
              </w:rPr>
              <w:t xml:space="preserve">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ดูแล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ช่องทาง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การแบ่งปันแลกเปลี่ยนความรู้</w:t>
            </w:r>
          </w:p>
          <w:p w14:paraId="6A6866AE" w14:textId="77777777" w:rsidR="00CD1CF0" w:rsidRPr="00144DF4" w:rsidRDefault="00CD1CF0" w:rsidP="00CD1CF0">
            <w:pPr>
              <w:spacing w:line="216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14:paraId="423802FE" w14:textId="77777777" w:rsidR="00CD1CF0" w:rsidRPr="00144DF4" w:rsidRDefault="00CD1CF0" w:rsidP="00CD1CF0">
            <w:pPr>
              <w:spacing w:line="216" w:lineRule="auto"/>
              <w:ind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ทีมงาน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มีการรวบรวมจัดทำเป็น</w:t>
            </w:r>
            <w:r w:rsidRPr="00144DF4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เอกสาร / ฐานความรู้</w:t>
            </w:r>
            <w:r w:rsidRPr="00144DF4">
              <w:rPr>
                <w:rFonts w:ascii="TH SarabunIT๙" w:hAnsi="TH SarabunIT๙" w:cs="TH SarabunIT๙"/>
                <w:spacing w:val="-14"/>
                <w:sz w:val="22"/>
                <w:szCs w:val="22"/>
                <w:cs/>
              </w:rPr>
              <w:t>/</w:t>
            </w:r>
            <w:r w:rsidRPr="00144DF4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เทคโนโลยี สารสนเทศ</w:t>
            </w:r>
            <w:r w:rsidRPr="00144DF4">
              <w:rPr>
                <w:rFonts w:ascii="TH SarabunIT๙" w:hAnsi="TH SarabunIT๙" w:cs="TH SarabunIT๙"/>
                <w:color w:val="000000"/>
                <w:spacing w:val="-20"/>
                <w:sz w:val="22"/>
                <w:szCs w:val="22"/>
                <w:cs/>
              </w:rPr>
              <w:t xml:space="preserve"> 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ดูแล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ช่องทาง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การแบ่งปันแลกเปลี่ยนความรู้อย่างน้อย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๓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2" w:type="dxa"/>
            <w:gridSpan w:val="3"/>
          </w:tcPr>
          <w:p w14:paraId="79D7B126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567" w:type="dxa"/>
            <w:gridSpan w:val="2"/>
          </w:tcPr>
          <w:p w14:paraId="62B3E7B4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2ACCC99F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0D5F9B74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27DB5795" w14:textId="77777777" w:rsidR="00CD1CF0" w:rsidRPr="0000467B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00467B"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  <w:t>นักประชาสัมพันธ์</w:t>
            </w:r>
          </w:p>
        </w:tc>
        <w:tc>
          <w:tcPr>
            <w:tcW w:w="567" w:type="dxa"/>
          </w:tcPr>
          <w:p w14:paraId="24BBA993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CD1CF0" w:rsidRPr="00144DF4" w14:paraId="4AF48D1B" w14:textId="77777777" w:rsidTr="00CD1CF0">
        <w:tc>
          <w:tcPr>
            <w:tcW w:w="425" w:type="dxa"/>
          </w:tcPr>
          <w:p w14:paraId="1C6D1F68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๗</w:t>
            </w:r>
          </w:p>
        </w:tc>
        <w:tc>
          <w:tcPr>
            <w:tcW w:w="1560" w:type="dxa"/>
            <w:gridSpan w:val="2"/>
          </w:tcPr>
          <w:p w14:paraId="215AA37D" w14:textId="77777777" w:rsidR="00CD1CF0" w:rsidRPr="00144DF4" w:rsidRDefault="00CD1CF0" w:rsidP="00CD1CF0">
            <w:pPr>
              <w:spacing w:line="21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การเรียนรู้</w:t>
            </w:r>
          </w:p>
          <w:p w14:paraId="2D3EA98F" w14:textId="77777777" w:rsidR="00CD1CF0" w:rsidRPr="00144DF4" w:rsidRDefault="00CD1CF0" w:rsidP="00CD1CF0">
            <w:pPr>
              <w:spacing w:line="216" w:lineRule="auto"/>
              <w:rPr>
                <w:rFonts w:ascii="TH SarabunIT๙" w:hAnsi="TH SarabunIT๙" w:cs="TH SarabunIT๙"/>
                <w:spacing w:val="-1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การสร้างองค์ความรู้</w:t>
            </w:r>
          </w:p>
          <w:p w14:paraId="57FBA0CC" w14:textId="77777777" w:rsidR="00CD1CF0" w:rsidRPr="00144DF4" w:rsidRDefault="00CD1CF0" w:rsidP="00CD1CF0">
            <w:pPr>
              <w:spacing w:line="21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-การนำความรู้ในไปใช้</w:t>
            </w:r>
          </w:p>
        </w:tc>
        <w:tc>
          <w:tcPr>
            <w:tcW w:w="1559" w:type="dxa"/>
            <w:gridSpan w:val="2"/>
          </w:tcPr>
          <w:p w14:paraId="6B54A7BF" w14:textId="77777777" w:rsidR="00CD1CF0" w:rsidRPr="00144DF4" w:rsidRDefault="00CD1CF0" w:rsidP="00CD1CF0">
            <w:pPr>
              <w:spacing w:line="216" w:lineRule="auto"/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ประชาสัมพันธ์ / เว็ปไซ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/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ศูนย์ข้อมูลข่าวสาร</w:t>
            </w:r>
          </w:p>
        </w:tc>
        <w:tc>
          <w:tcPr>
            <w:tcW w:w="851" w:type="dxa"/>
            <w:gridSpan w:val="2"/>
          </w:tcPr>
          <w:p w14:paraId="29B42AF9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ต.ค.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62</w:t>
            </w:r>
          </w:p>
          <w:p w14:paraId="7FE14B2D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417" w:type="dxa"/>
            <w:gridSpan w:val="4"/>
          </w:tcPr>
          <w:p w14:paraId="010DEA73" w14:textId="77777777" w:rsidR="00CD1CF0" w:rsidRPr="00144DF4" w:rsidRDefault="00CD1CF0" w:rsidP="00CD1CF0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การจัดทำ/บันทึกข้อมูล</w:t>
            </w:r>
          </w:p>
        </w:tc>
        <w:tc>
          <w:tcPr>
            <w:tcW w:w="1418" w:type="dxa"/>
            <w:gridSpan w:val="3"/>
          </w:tcPr>
          <w:p w14:paraId="0DE7DCE0" w14:textId="77777777" w:rsidR="00CD1CF0" w:rsidRPr="00144DF4" w:rsidRDefault="00CD1CF0" w:rsidP="00CD1CF0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มีจำนวนการจัดทำ/บันทึกข้อมูลอย่างน้อย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</w:rPr>
              <w:t>๖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รายการ</w:t>
            </w:r>
          </w:p>
        </w:tc>
        <w:tc>
          <w:tcPr>
            <w:tcW w:w="992" w:type="dxa"/>
            <w:gridSpan w:val="3"/>
          </w:tcPr>
          <w:p w14:paraId="13113F77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567" w:type="dxa"/>
            <w:gridSpan w:val="2"/>
          </w:tcPr>
          <w:p w14:paraId="17BC7F27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3566BEDE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41B5159D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B0B0ACA" w14:textId="77777777" w:rsidR="00CD1CF0" w:rsidRPr="00144DF4" w:rsidRDefault="00CD1CF0" w:rsidP="00CD1CF0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นักวิชการประชาสัมพันธ์</w:t>
            </w:r>
          </w:p>
          <w:p w14:paraId="51A9D0A8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B69EBC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color w:val="0000FF"/>
                <w:szCs w:val="24"/>
              </w:rPr>
            </w:pPr>
          </w:p>
        </w:tc>
      </w:tr>
      <w:tr w:rsidR="00CD1CF0" w:rsidRPr="00144DF4" w14:paraId="1A3B9B9D" w14:textId="77777777" w:rsidTr="00CD1CF0">
        <w:tc>
          <w:tcPr>
            <w:tcW w:w="10490" w:type="dxa"/>
            <w:gridSpan w:val="22"/>
          </w:tcPr>
          <w:p w14:paraId="22D6138F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9B92B1F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FB7F365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F0126D5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ผู้ทบทวน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/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ผู้อนุมัติ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:</w:t>
            </w:r>
            <w:r w:rsidRPr="00144DF4">
              <w:rPr>
                <w:rFonts w:ascii="TH SarabunIT๙" w:hAnsi="TH SarabunIT๙" w:cs="TH SarabunIT๙"/>
                <w:szCs w:val="24"/>
                <w:u w:val="dotted"/>
              </w:rPr>
              <w:t xml:space="preserve">     </w:t>
            </w:r>
            <w:r w:rsidRPr="00144DF4">
              <w:rPr>
                <w:rFonts w:ascii="TH SarabunIT๙" w:hAnsi="TH SarabunIT๙" w:cs="TH SarabunIT๙"/>
                <w:szCs w:val="24"/>
                <w:u w:val="dotted"/>
                <w:cs/>
              </w:rPr>
              <w:t xml:space="preserve">                                          </w:t>
            </w:r>
            <w:r w:rsidRPr="00144DF4">
              <w:rPr>
                <w:rFonts w:ascii="TH SarabunIT๙" w:hAnsi="TH SarabunIT๙" w:cs="TH SarabunIT๙"/>
                <w:szCs w:val="24"/>
                <w:u w:val="dotted"/>
              </w:rPr>
              <w:t xml:space="preserve">     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(CKO /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ผู้บริหารระดับสูงสุด</w:t>
            </w:r>
            <w:r w:rsidRPr="00144DF4">
              <w:rPr>
                <w:rFonts w:ascii="TH SarabunIT๙" w:hAnsi="TH SarabunIT๙" w:cs="TH SarabunIT๙"/>
                <w:szCs w:val="24"/>
              </w:rPr>
              <w:t>)</w:t>
            </w:r>
          </w:p>
        </w:tc>
      </w:tr>
      <w:tr w:rsidR="00CD1CF0" w:rsidRPr="00144DF4" w14:paraId="0E746EE3" w14:textId="77777777" w:rsidTr="00CD1CF0">
        <w:tc>
          <w:tcPr>
            <w:tcW w:w="10490" w:type="dxa"/>
            <w:gridSpan w:val="22"/>
          </w:tcPr>
          <w:p w14:paraId="7BCD8E9A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7E4AF78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B2C5C72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FE350B1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E9B5085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76CDD53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6739F47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CB256BD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0B6525F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D82EBD0" w14:textId="77777777" w:rsidR="00CD1CF0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29D7A95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D1CF0" w:rsidRPr="00144DF4" w14:paraId="4D18CF85" w14:textId="77777777" w:rsidTr="00CD1CF0">
        <w:tc>
          <w:tcPr>
            <w:tcW w:w="10490" w:type="dxa"/>
            <w:gridSpan w:val="22"/>
          </w:tcPr>
          <w:p w14:paraId="23CEBC41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Cs w:val="24"/>
              </w:rPr>
              <w:lastRenderedPageBreak/>
              <w:pict w14:anchorId="617A043A">
                <v:shape id="_x0000_s1378" type="#_x0000_t202" style="position:absolute;left:0;text-align:left;margin-left:231.35pt;margin-top:-31.05pt;width:47.8pt;height:24.75pt;z-index:251666432;mso-position-horizontal-relative:text;mso-position-vertical-relative:text" filled="f" stroked="f">
                  <v:textbox>
                    <w:txbxContent>
                      <w:p w14:paraId="426D5235" w14:textId="77777777" w:rsidR="00CD1CF0" w:rsidRPr="00640C50" w:rsidRDefault="00CD1CF0" w:rsidP="00CD1CF0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640C5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-1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9</w:t>
                        </w:r>
                        <w:r w:rsidRPr="00640C50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แผนการจัดการความรู้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(KM Action Plan) :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กระบวนการบริหารจัดการการเปลี่ยนแปลง </w:t>
            </w:r>
            <w:r w:rsidRPr="00144DF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(Change Management Process)</w:t>
            </w:r>
          </w:p>
        </w:tc>
      </w:tr>
      <w:tr w:rsidR="00CD1CF0" w:rsidRPr="00144DF4" w14:paraId="57063248" w14:textId="77777777" w:rsidTr="00CD1CF0">
        <w:tc>
          <w:tcPr>
            <w:tcW w:w="10490" w:type="dxa"/>
            <w:gridSpan w:val="22"/>
          </w:tcPr>
          <w:p w14:paraId="4BDE0D36" w14:textId="77777777" w:rsidR="00CD1CF0" w:rsidRPr="00144DF4" w:rsidRDefault="00CD1CF0" w:rsidP="00CD1CF0">
            <w:pPr>
              <w:spacing w:line="216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ชื่อหน่วยงาน 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: 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เทศบาลตำบลบ้านใหม่  อำเภอเมืองนครราชสีมา จังหวัดนครราชสีมา</w:t>
            </w:r>
          </w:p>
          <w:p w14:paraId="20ADC00A" w14:textId="77777777" w:rsidR="00CD1CF0" w:rsidRDefault="00CD1CF0" w:rsidP="00CD1CF0">
            <w:pPr>
              <w:tabs>
                <w:tab w:val="left" w:pos="1418"/>
              </w:tabs>
              <w:spacing w:line="216" w:lineRule="auto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เป้าหมาย 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KM (Desired State) : 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การสนับสนุนส่งเสริมให้บุคลากรในสังกัด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เทศบาลตำบลบ้านใหม่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ได้รับการพัฒนาศักยภาพ ความรู้ ความสามารถทางด้านต่าง ๆ  เช่น 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 </w:t>
            </w:r>
          </w:p>
          <w:p w14:paraId="44ACF6EE" w14:textId="77777777" w:rsidR="00CD1CF0" w:rsidRPr="00144DF4" w:rsidRDefault="00CD1CF0" w:rsidP="00CD1CF0">
            <w:pPr>
              <w:tabs>
                <w:tab w:val="left" w:pos="1418"/>
              </w:tabs>
              <w:spacing w:line="216" w:lineRule="auto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                                        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การศึกษาต่อ /  ฝึกอบรม / สัมมนา ในหลักสูตร ต่าง ๆ</w:t>
            </w:r>
          </w:p>
          <w:p w14:paraId="3A89E440" w14:textId="77777777" w:rsidR="00CD1CF0" w:rsidRPr="00144DF4" w:rsidRDefault="00CD1CF0" w:rsidP="00CD1CF0">
            <w:pPr>
              <w:rPr>
                <w:rFonts w:ascii="TH SarabunIT๙" w:hAnsi="TH SarabunIT๙" w:cs="TH SarabunIT๙"/>
                <w:szCs w:val="24"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 xml:space="preserve">หน่วยที่วัดผลได้เป็นรูปธรรม 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: 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ในสังกัด</w:t>
            </w:r>
            <w:r w:rsidRPr="00144DF4">
              <w:rPr>
                <w:rFonts w:ascii="TH SarabunIT๙" w:hAnsi="TH SarabunIT๙" w:cs="TH SarabunIT๙"/>
                <w:color w:val="000000"/>
                <w:szCs w:val="24"/>
                <w:cs/>
              </w:rPr>
              <w:t>ได้รับการพัฒนาศักยภาพ</w:t>
            </w:r>
          </w:p>
        </w:tc>
      </w:tr>
      <w:tr w:rsidR="00CD1CF0" w:rsidRPr="00144DF4" w14:paraId="7EE2F9AA" w14:textId="77777777" w:rsidTr="00CD1CF0">
        <w:tc>
          <w:tcPr>
            <w:tcW w:w="567" w:type="dxa"/>
            <w:gridSpan w:val="2"/>
          </w:tcPr>
          <w:p w14:paraId="23C3D57D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ลำดับ</w:t>
            </w:r>
          </w:p>
        </w:tc>
        <w:tc>
          <w:tcPr>
            <w:tcW w:w="1560" w:type="dxa"/>
            <w:gridSpan w:val="2"/>
          </w:tcPr>
          <w:p w14:paraId="2AE1F461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1559" w:type="dxa"/>
            <w:gridSpan w:val="2"/>
          </w:tcPr>
          <w:p w14:paraId="3968EA28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วิธีการสู่ความสำเร็จ</w:t>
            </w:r>
          </w:p>
        </w:tc>
        <w:tc>
          <w:tcPr>
            <w:tcW w:w="850" w:type="dxa"/>
            <w:gridSpan w:val="2"/>
          </w:tcPr>
          <w:p w14:paraId="08EBCDDC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ระยะ</w:t>
            </w:r>
          </w:p>
          <w:p w14:paraId="594535C8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เวลา</w:t>
            </w:r>
          </w:p>
        </w:tc>
        <w:tc>
          <w:tcPr>
            <w:tcW w:w="1134" w:type="dxa"/>
            <w:gridSpan w:val="2"/>
          </w:tcPr>
          <w:p w14:paraId="4F2D10B9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  <w:gridSpan w:val="3"/>
          </w:tcPr>
          <w:p w14:paraId="0EE76599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เป้าหมาย</w:t>
            </w:r>
          </w:p>
        </w:tc>
        <w:tc>
          <w:tcPr>
            <w:tcW w:w="992" w:type="dxa"/>
            <w:gridSpan w:val="3"/>
          </w:tcPr>
          <w:p w14:paraId="5E3150A2" w14:textId="77777777" w:rsidR="00CD1CF0" w:rsidRPr="00144DF4" w:rsidRDefault="00CD1CF0" w:rsidP="00CD1CF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เครื่องมือ/อุปกรณ์</w:t>
            </w:r>
          </w:p>
        </w:tc>
        <w:tc>
          <w:tcPr>
            <w:tcW w:w="709" w:type="dxa"/>
            <w:gridSpan w:val="2"/>
          </w:tcPr>
          <w:p w14:paraId="24EF3D95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20"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</w:t>
            </w: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บ</w:t>
            </w:r>
          </w:p>
          <w:p w14:paraId="091A31BB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ประมาณ</w:t>
            </w:r>
          </w:p>
        </w:tc>
        <w:tc>
          <w:tcPr>
            <w:tcW w:w="1134" w:type="dxa"/>
            <w:gridSpan w:val="2"/>
          </w:tcPr>
          <w:p w14:paraId="4CF29A0A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709" w:type="dxa"/>
            <w:gridSpan w:val="2"/>
          </w:tcPr>
          <w:p w14:paraId="120C59F0" w14:textId="77777777" w:rsidR="00CD1CF0" w:rsidRPr="00144DF4" w:rsidRDefault="00CD1CF0" w:rsidP="00CD1CF0">
            <w:pPr>
              <w:spacing w:line="228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44DF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สถานะ</w:t>
            </w:r>
          </w:p>
        </w:tc>
      </w:tr>
      <w:tr w:rsidR="00CD1CF0" w:rsidRPr="00144DF4" w14:paraId="2C4C4BAA" w14:textId="77777777" w:rsidTr="00CD1CF0">
        <w:tc>
          <w:tcPr>
            <w:tcW w:w="567" w:type="dxa"/>
            <w:gridSpan w:val="2"/>
          </w:tcPr>
          <w:p w14:paraId="6490F8C6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1560" w:type="dxa"/>
            <w:gridSpan w:val="2"/>
          </w:tcPr>
          <w:p w14:paraId="28A4B440" w14:textId="77777777" w:rsidR="00CD1CF0" w:rsidRPr="00144DF4" w:rsidRDefault="00CD1CF0" w:rsidP="00CD1CF0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การเตรียมการและปรับเปลี่ยนพฤติกรรม</w:t>
            </w:r>
          </w:p>
        </w:tc>
        <w:tc>
          <w:tcPr>
            <w:tcW w:w="1559" w:type="dxa"/>
            <w:gridSpan w:val="2"/>
          </w:tcPr>
          <w:p w14:paraId="51A3B971" w14:textId="77777777" w:rsidR="00CD1CF0" w:rsidRPr="00144DF4" w:rsidRDefault="00CD1CF0" w:rsidP="00CD1CF0">
            <w:pPr>
              <w:ind w:right="-121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ส่งเสริมให้บุคลากรในสังกัด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เทศบาลตำบล บ้านใหม่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เห็นความสำคัญของการจัดการความรู้</w:t>
            </w:r>
          </w:p>
          <w:p w14:paraId="110DF4C0" w14:textId="77777777" w:rsidR="00CD1CF0" w:rsidRPr="00144DF4" w:rsidRDefault="00CD1CF0" w:rsidP="00CD1CF0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5F733547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ต.ค. ๕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7</w:t>
            </w:r>
          </w:p>
          <w:p w14:paraId="61CFC23A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14:paraId="7A5B1850" w14:textId="77777777" w:rsidR="00CD1CF0" w:rsidRPr="00144DF4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บุคลากรในสังกัด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ทราบเป้าหมาย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KM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เทศบาลตำบล      บ้านใหม่</w:t>
            </w:r>
          </w:p>
        </w:tc>
        <w:tc>
          <w:tcPr>
            <w:tcW w:w="1276" w:type="dxa"/>
            <w:gridSpan w:val="3"/>
          </w:tcPr>
          <w:p w14:paraId="13C0AED3" w14:textId="77777777" w:rsidR="00CD1CF0" w:rsidRPr="00144DF4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จำนวนบุคลากรที่ทราบเป้าหมาย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KM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เทศบาลตำบลบ้านใหม่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๕๐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3"/>
          </w:tcPr>
          <w:p w14:paraId="61FF8E92" w14:textId="77777777" w:rsidR="00CD1CF0" w:rsidRPr="00144DF4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709" w:type="dxa"/>
            <w:gridSpan w:val="2"/>
          </w:tcPr>
          <w:p w14:paraId="240D608A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303D5E62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3D5A9DAF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860125F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นายกเทศมนตรี</w:t>
            </w:r>
          </w:p>
          <w:p w14:paraId="78ADB182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KM Team</w:t>
            </w:r>
          </w:p>
          <w:p w14:paraId="3A7FB0C1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4FAC9E93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CD1CF0" w:rsidRPr="00144DF4" w14:paraId="1150A8F9" w14:textId="77777777" w:rsidTr="00CD1CF0">
        <w:tc>
          <w:tcPr>
            <w:tcW w:w="567" w:type="dxa"/>
            <w:gridSpan w:val="2"/>
          </w:tcPr>
          <w:p w14:paraId="05FF7F92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๒</w:t>
            </w:r>
          </w:p>
        </w:tc>
        <w:tc>
          <w:tcPr>
            <w:tcW w:w="1560" w:type="dxa"/>
            <w:gridSpan w:val="2"/>
          </w:tcPr>
          <w:p w14:paraId="35CDAA1B" w14:textId="77777777" w:rsidR="00CD1CF0" w:rsidRPr="00144DF4" w:rsidRDefault="00CD1CF0" w:rsidP="00CD1CF0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การสื่อสาร</w:t>
            </w:r>
          </w:p>
        </w:tc>
        <w:tc>
          <w:tcPr>
            <w:tcW w:w="1559" w:type="dxa"/>
            <w:gridSpan w:val="2"/>
          </w:tcPr>
          <w:p w14:paraId="2E038BC7" w14:textId="77777777" w:rsidR="00CD1CF0" w:rsidRPr="00144DF4" w:rsidRDefault="00CD1CF0" w:rsidP="00CD1CF0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ประชุม / สัมมนา /ศึกษาดูงาน / จัดกิจกรรม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ที่ทำให้ทุกคนเข้าใจถึงการจัดการความรู้</w:t>
            </w:r>
          </w:p>
        </w:tc>
        <w:tc>
          <w:tcPr>
            <w:tcW w:w="850" w:type="dxa"/>
            <w:gridSpan w:val="2"/>
          </w:tcPr>
          <w:p w14:paraId="59160D16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ต.ค. ๕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7</w:t>
            </w:r>
          </w:p>
          <w:p w14:paraId="3E00DCE2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14:paraId="4226A66A" w14:textId="77777777" w:rsidR="00CD1CF0" w:rsidRPr="00144DF4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บุคลากรในสังกัด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เข้าใจถึงการจัดการความรู้</w:t>
            </w:r>
          </w:p>
        </w:tc>
        <w:tc>
          <w:tcPr>
            <w:tcW w:w="1276" w:type="dxa"/>
            <w:gridSpan w:val="3"/>
          </w:tcPr>
          <w:p w14:paraId="5FCB01F4" w14:textId="77777777" w:rsidR="00CD1CF0" w:rsidRPr="00144DF4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จำนวนบุคลากรที่</w:t>
            </w: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เข้าใจถึงการจัดการความรู้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๕๐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%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</w:tc>
        <w:tc>
          <w:tcPr>
            <w:tcW w:w="992" w:type="dxa"/>
            <w:gridSpan w:val="3"/>
          </w:tcPr>
          <w:p w14:paraId="0A16D87E" w14:textId="77777777" w:rsidR="00CD1CF0" w:rsidRPr="00144DF4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709" w:type="dxa"/>
            <w:gridSpan w:val="2"/>
          </w:tcPr>
          <w:p w14:paraId="297C0E00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1731E0A2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6F835707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CAE9FE1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นักทรัพยากรบุคคล</w:t>
            </w:r>
          </w:p>
          <w:p w14:paraId="723849C9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7473960F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CD1CF0" w:rsidRPr="00144DF4" w14:paraId="3CDEDBFF" w14:textId="77777777" w:rsidTr="00CD1CF0">
        <w:tc>
          <w:tcPr>
            <w:tcW w:w="567" w:type="dxa"/>
            <w:gridSpan w:val="2"/>
          </w:tcPr>
          <w:p w14:paraId="5E6F251B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๓</w:t>
            </w:r>
          </w:p>
        </w:tc>
        <w:tc>
          <w:tcPr>
            <w:tcW w:w="1560" w:type="dxa"/>
            <w:gridSpan w:val="2"/>
          </w:tcPr>
          <w:p w14:paraId="68EF760A" w14:textId="77777777" w:rsidR="00CD1CF0" w:rsidRPr="00144DF4" w:rsidRDefault="00CD1CF0" w:rsidP="00CD1CF0">
            <w:pPr>
              <w:ind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กระบวนการและเครื่องมือ</w:t>
            </w:r>
          </w:p>
          <w:p w14:paraId="459059CA" w14:textId="77777777" w:rsidR="00CD1CF0" w:rsidRPr="00144DF4" w:rsidRDefault="00CD1CF0" w:rsidP="00CD1CF0">
            <w:pPr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- การค้นหา   </w:t>
            </w:r>
          </w:p>
          <w:p w14:paraId="4DD17366" w14:textId="77777777" w:rsidR="00CD1CF0" w:rsidRPr="00144DF4" w:rsidRDefault="00CD1CF0" w:rsidP="00CD1CF0">
            <w:pPr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- การถ่ายทอด </w:t>
            </w:r>
          </w:p>
          <w:p w14:paraId="7744E1CC" w14:textId="77777777" w:rsidR="00CD1CF0" w:rsidRPr="00144DF4" w:rsidRDefault="00CD1CF0" w:rsidP="00CD1CF0">
            <w:pPr>
              <w:ind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 แลกเปลี่ยนความรู้</w:t>
            </w:r>
          </w:p>
        </w:tc>
        <w:tc>
          <w:tcPr>
            <w:tcW w:w="1559" w:type="dxa"/>
            <w:gridSpan w:val="2"/>
          </w:tcPr>
          <w:p w14:paraId="289755D5" w14:textId="77777777" w:rsidR="00CD1CF0" w:rsidRPr="00144DF4" w:rsidRDefault="00CD1CF0" w:rsidP="00CD1CF0">
            <w:pPr>
              <w:ind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มีการจัดทำให้บอร์ดประชาสัมพันธ์ / เว็ปไซ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/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ศูนย์ข้อมูลข่าวสาร ให้มีการค้นหา ถ่ายทอด แลกเปลี่ยนความรู้ที่สะดวกรวดเร็วขึ้น</w:t>
            </w:r>
          </w:p>
        </w:tc>
        <w:tc>
          <w:tcPr>
            <w:tcW w:w="850" w:type="dxa"/>
            <w:gridSpan w:val="2"/>
          </w:tcPr>
          <w:p w14:paraId="50C496A2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ต.ค. ๕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7</w:t>
            </w:r>
          </w:p>
          <w:p w14:paraId="20D39EEB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14:paraId="71845D95" w14:textId="77777777" w:rsidR="00CD1CF0" w:rsidRPr="00144DF4" w:rsidRDefault="00CD1CF0" w:rsidP="00CD1CF0">
            <w:pPr>
              <w:ind w:right="-108"/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จำนวนครั้งของบอร์ดประชา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สัม</w:t>
            </w:r>
            <w:proofErr w:type="spellEnd"/>
          </w:p>
          <w:p w14:paraId="7E071084" w14:textId="77777777" w:rsidR="00CD1CF0" w:rsidRPr="00144DF4" w:rsidRDefault="00CD1CF0" w:rsidP="00CD1CF0">
            <w:pPr>
              <w:ind w:right="-108"/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พันธ์ / เว็ปไซ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  <w:t>/</w:t>
            </w: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ศูนย์ข้อมูลข่าวสาร</w:t>
            </w:r>
            <w:r w:rsidRPr="00144DF4">
              <w:rPr>
                <w:rFonts w:ascii="TH SarabunIT๙" w:hAnsi="TH SarabunIT๙" w:cs="TH SarabunIT๙"/>
                <w:color w:val="0000FF"/>
                <w:spacing w:val="-8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ที่ได้รับการปรับ</w:t>
            </w:r>
          </w:p>
          <w:p w14:paraId="70118DAA" w14:textId="77777777" w:rsidR="00CD1CF0" w:rsidRPr="00144DF4" w:rsidRDefault="00CD1CF0" w:rsidP="00CD1CF0">
            <w:pPr>
              <w:ind w:right="-108"/>
              <w:rPr>
                <w:rFonts w:ascii="TH SarabunIT๙" w:hAnsi="TH SarabunIT๙" w:cs="TH SarabunIT๙"/>
                <w:color w:val="0000FF"/>
                <w:spacing w:val="-8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ปรุง</w:t>
            </w:r>
          </w:p>
        </w:tc>
        <w:tc>
          <w:tcPr>
            <w:tcW w:w="1276" w:type="dxa"/>
            <w:gridSpan w:val="3"/>
          </w:tcPr>
          <w:p w14:paraId="6C749A62" w14:textId="77777777" w:rsidR="00CD1CF0" w:rsidRPr="00144DF4" w:rsidRDefault="00CD1CF0" w:rsidP="00CD1CF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บอร์ดประชา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สัม</w:t>
            </w:r>
            <w:proofErr w:type="spellEnd"/>
          </w:p>
          <w:p w14:paraId="50538388" w14:textId="77777777" w:rsidR="00CD1CF0" w:rsidRPr="00144DF4" w:rsidRDefault="00CD1CF0" w:rsidP="00CD1CF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พันธ์/เว็ปไซ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ค์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เทศ</w:t>
            </w:r>
          </w:p>
          <w:p w14:paraId="2EE9E1D5" w14:textId="77777777" w:rsidR="00CD1CF0" w:rsidRPr="00144DF4" w:rsidRDefault="00CD1CF0" w:rsidP="00CD1CF0">
            <w:pPr>
              <w:ind w:right="-108"/>
              <w:jc w:val="center"/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บาล</w:t>
            </w: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  <w:t xml:space="preserve"> /</w:t>
            </w: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ศูนย์ข้อมูลข่าวสาร</w:t>
            </w:r>
            <w:r w:rsidRPr="00144DF4">
              <w:rPr>
                <w:rFonts w:ascii="TH SarabunIT๙" w:hAnsi="TH SarabunIT๙" w:cs="TH SarabunIT๙"/>
                <w:color w:val="0000FF"/>
                <w:spacing w:val="-8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ได้รับการปรับปรุงให้ดีขึ้น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๓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ครั้ง</w:t>
            </w:r>
          </w:p>
        </w:tc>
        <w:tc>
          <w:tcPr>
            <w:tcW w:w="992" w:type="dxa"/>
            <w:gridSpan w:val="3"/>
          </w:tcPr>
          <w:p w14:paraId="5D8971A8" w14:textId="77777777" w:rsidR="00CD1CF0" w:rsidRPr="00144DF4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709" w:type="dxa"/>
            <w:gridSpan w:val="2"/>
          </w:tcPr>
          <w:p w14:paraId="7CDA2C98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58EDB901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32DF49E2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B2239DF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นักประชาสัมพันธ์</w:t>
            </w:r>
          </w:p>
          <w:p w14:paraId="2B12E087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0E3C5D95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CD1CF0" w:rsidRPr="00144DF4" w14:paraId="42DF621F" w14:textId="77777777" w:rsidTr="00CD1CF0">
        <w:tc>
          <w:tcPr>
            <w:tcW w:w="567" w:type="dxa"/>
            <w:gridSpan w:val="2"/>
          </w:tcPr>
          <w:p w14:paraId="4CAA8853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๔</w:t>
            </w:r>
          </w:p>
        </w:tc>
        <w:tc>
          <w:tcPr>
            <w:tcW w:w="1560" w:type="dxa"/>
            <w:gridSpan w:val="2"/>
          </w:tcPr>
          <w:p w14:paraId="453CA4F4" w14:textId="77777777" w:rsidR="00CD1CF0" w:rsidRPr="00144DF4" w:rsidRDefault="00CD1CF0" w:rsidP="00CD1CF0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การเรียนรู้</w:t>
            </w:r>
          </w:p>
        </w:tc>
        <w:tc>
          <w:tcPr>
            <w:tcW w:w="1559" w:type="dxa"/>
            <w:gridSpan w:val="2"/>
          </w:tcPr>
          <w:p w14:paraId="42910573" w14:textId="77777777" w:rsidR="00CD1CF0" w:rsidRPr="00144DF4" w:rsidRDefault="00CD1CF0" w:rsidP="00CD1CF0">
            <w:pPr>
              <w:ind w:right="-108"/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จัดการประชุม/สัมมนา /ศึกษาดูงาน / จัดกิจ</w:t>
            </w:r>
          </w:p>
          <w:p w14:paraId="508ADA54" w14:textId="77777777" w:rsidR="00CD1CF0" w:rsidRPr="00144DF4" w:rsidRDefault="00CD1CF0" w:rsidP="00CD1CF0">
            <w:pPr>
              <w:ind w:right="-108"/>
              <w:rPr>
                <w:rFonts w:ascii="TH SarabunIT๙" w:hAnsi="TH SarabunIT๙" w:cs="TH SarabunIT๙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pacing w:val="-8"/>
                <w:sz w:val="22"/>
                <w:szCs w:val="22"/>
                <w:cs/>
              </w:rPr>
              <w:t>กรรม</w:t>
            </w:r>
            <w:r w:rsidRPr="00144DF4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>เพื่อให้ทุกคนเข้าใจและตระหนักถึงความ สำคัญและหลัก</w:t>
            </w:r>
          </w:p>
          <w:p w14:paraId="79E6A247" w14:textId="77777777" w:rsidR="00CD1CF0" w:rsidRPr="00144DF4" w:rsidRDefault="00CD1CF0" w:rsidP="00CD1CF0">
            <w:pPr>
              <w:ind w:right="-108"/>
              <w:rPr>
                <w:rFonts w:ascii="TH SarabunIT๙" w:hAnsi="TH SarabunIT๙" w:cs="TH SarabunIT๙"/>
                <w:color w:val="0000FF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>การของการจัดการความรู้</w:t>
            </w:r>
          </w:p>
        </w:tc>
        <w:tc>
          <w:tcPr>
            <w:tcW w:w="850" w:type="dxa"/>
            <w:gridSpan w:val="2"/>
          </w:tcPr>
          <w:p w14:paraId="1FEC6EDD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ต.ค. ๕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7</w:t>
            </w:r>
          </w:p>
          <w:p w14:paraId="4C65CB82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14:paraId="783D0F0B" w14:textId="77777777" w:rsidR="00CD1CF0" w:rsidRPr="00144DF4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spacing w:val="-8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บุคลากร</w:t>
            </w:r>
            <w:r w:rsidRPr="00144DF4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>ที่เข้าใจและตระหนักถึงความสำคัญและหลักการของการจัดการความรู้</w:t>
            </w:r>
          </w:p>
        </w:tc>
        <w:tc>
          <w:tcPr>
            <w:tcW w:w="1276" w:type="dxa"/>
            <w:gridSpan w:val="3"/>
          </w:tcPr>
          <w:p w14:paraId="59770A83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จำนวนบุคลากรที่</w:t>
            </w:r>
            <w:r w:rsidRPr="00144DF4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>เข้าใจและตระหนักถึงความสำคัญและหลักการของการจัดการความรู้</w:t>
            </w:r>
          </w:p>
        </w:tc>
        <w:tc>
          <w:tcPr>
            <w:tcW w:w="992" w:type="dxa"/>
            <w:gridSpan w:val="3"/>
          </w:tcPr>
          <w:p w14:paraId="46DB249F" w14:textId="77777777" w:rsidR="00CD1CF0" w:rsidRPr="00144DF4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proofErr w:type="gram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proofErr w:type="gram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709" w:type="dxa"/>
            <w:gridSpan w:val="2"/>
          </w:tcPr>
          <w:p w14:paraId="6018CA37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321293BF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0DBAD238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31F5AED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นักทรัพยากรบุคคล</w:t>
            </w:r>
          </w:p>
          <w:p w14:paraId="74F012DB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391056D1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CD1CF0" w:rsidRPr="00144DF4" w14:paraId="488E4295" w14:textId="77777777" w:rsidTr="00CD1CF0">
        <w:tc>
          <w:tcPr>
            <w:tcW w:w="567" w:type="dxa"/>
            <w:gridSpan w:val="2"/>
          </w:tcPr>
          <w:p w14:paraId="0EC42312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๕</w:t>
            </w:r>
          </w:p>
        </w:tc>
        <w:tc>
          <w:tcPr>
            <w:tcW w:w="1560" w:type="dxa"/>
            <w:gridSpan w:val="2"/>
          </w:tcPr>
          <w:p w14:paraId="15821AEB" w14:textId="77777777" w:rsidR="00CD1CF0" w:rsidRPr="00144DF4" w:rsidRDefault="00CD1CF0" w:rsidP="00CD1CF0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การวัดผล</w:t>
            </w:r>
          </w:p>
        </w:tc>
        <w:tc>
          <w:tcPr>
            <w:tcW w:w="1559" w:type="dxa"/>
            <w:gridSpan w:val="2"/>
          </w:tcPr>
          <w:p w14:paraId="3B4F77BF" w14:textId="77777777" w:rsidR="00CD1CF0" w:rsidRPr="00144DF4" w:rsidRDefault="00CD1CF0" w:rsidP="00CD1CF0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จัดตั้งทีมงานเพื่อติดตามและประเมินผลแผนการจัดการความรู้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เทศบาลตำบลบ้านใหม่</w:t>
            </w:r>
          </w:p>
        </w:tc>
        <w:tc>
          <w:tcPr>
            <w:tcW w:w="850" w:type="dxa"/>
            <w:gridSpan w:val="2"/>
          </w:tcPr>
          <w:p w14:paraId="72B1B413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ต.ค. ๕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7</w:t>
            </w:r>
          </w:p>
          <w:p w14:paraId="26562701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14:paraId="52230CA1" w14:textId="77777777" w:rsidR="00CD1CF0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มีการติดตามและประเมินผลแผนการจัดการความรู้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เทศบาลตำบล</w:t>
            </w:r>
          </w:p>
          <w:p w14:paraId="25A87054" w14:textId="77777777" w:rsidR="00CD1CF0" w:rsidRPr="00144DF4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บ้านใหม่</w:t>
            </w:r>
          </w:p>
        </w:tc>
        <w:tc>
          <w:tcPr>
            <w:tcW w:w="1276" w:type="dxa"/>
            <w:gridSpan w:val="3"/>
          </w:tcPr>
          <w:p w14:paraId="49EA1950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ผลการติดตามและประเมินผลแผนการจัดการความรู้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  <w:r w:rsidRPr="0096381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บ้านใหม่</w:t>
            </w:r>
          </w:p>
        </w:tc>
        <w:tc>
          <w:tcPr>
            <w:tcW w:w="992" w:type="dxa"/>
            <w:gridSpan w:val="3"/>
          </w:tcPr>
          <w:p w14:paraId="34D9E0E3" w14:textId="77777777" w:rsidR="00CD1CF0" w:rsidRPr="00144DF4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-กระดาษ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A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๔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,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คอมพิวเตอร์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พร</w:t>
            </w:r>
            <w:proofErr w:type="spellStart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ิ้นเต</w:t>
            </w:r>
            <w:proofErr w:type="spellEnd"/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อร์</w:t>
            </w:r>
          </w:p>
        </w:tc>
        <w:tc>
          <w:tcPr>
            <w:tcW w:w="709" w:type="dxa"/>
            <w:gridSpan w:val="2"/>
          </w:tcPr>
          <w:p w14:paraId="2595419A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6A028251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7D4E414D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E2C2C0C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นายกเทศมนตรี</w:t>
            </w:r>
          </w:p>
          <w:p w14:paraId="3FA2929D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KM Team</w:t>
            </w:r>
          </w:p>
          <w:p w14:paraId="5ADF6B19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481C84A9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091A146D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CD1CF0" w:rsidRPr="00144DF4" w14:paraId="5034696A" w14:textId="77777777" w:rsidTr="00CD1CF0">
        <w:tc>
          <w:tcPr>
            <w:tcW w:w="567" w:type="dxa"/>
            <w:gridSpan w:val="2"/>
          </w:tcPr>
          <w:p w14:paraId="149D35AF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๖</w:t>
            </w:r>
          </w:p>
        </w:tc>
        <w:tc>
          <w:tcPr>
            <w:tcW w:w="1560" w:type="dxa"/>
            <w:gridSpan w:val="2"/>
          </w:tcPr>
          <w:p w14:paraId="6E212F19" w14:textId="77777777" w:rsidR="00CD1CF0" w:rsidRPr="00144DF4" w:rsidRDefault="00CD1CF0" w:rsidP="00CD1CF0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sz w:val="22"/>
                <w:szCs w:val="22"/>
                <w:cs/>
              </w:rPr>
              <w:t>การยกย่องชมเชยและการให้รางวัล</w:t>
            </w:r>
          </w:p>
        </w:tc>
        <w:tc>
          <w:tcPr>
            <w:tcW w:w="1559" w:type="dxa"/>
            <w:gridSpan w:val="2"/>
          </w:tcPr>
          <w:p w14:paraId="0A18B896" w14:textId="77777777" w:rsidR="00CD1CF0" w:rsidRPr="00144DF4" w:rsidRDefault="00CD1CF0" w:rsidP="00CD1CF0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การให้ของขวัญ/ของรางวัล</w:t>
            </w:r>
          </w:p>
          <w:p w14:paraId="716E188C" w14:textId="77777777" w:rsidR="00CD1CF0" w:rsidRPr="00144DF4" w:rsidRDefault="00CD1CF0" w:rsidP="00CD1CF0">
            <w:pPr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27B0ACB2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๑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ต.ค. ๕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7</w:t>
            </w:r>
          </w:p>
          <w:p w14:paraId="3FDDE9A1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เป็นต้นไป</w:t>
            </w:r>
          </w:p>
        </w:tc>
        <w:tc>
          <w:tcPr>
            <w:tcW w:w="1134" w:type="dxa"/>
            <w:gridSpan w:val="2"/>
          </w:tcPr>
          <w:p w14:paraId="3F588B79" w14:textId="77777777" w:rsidR="00CD1CF0" w:rsidRPr="00144DF4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บุคลากรในสังกัด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มีความเข้าใจการจัดการความรู้</w:t>
            </w:r>
          </w:p>
        </w:tc>
        <w:tc>
          <w:tcPr>
            <w:tcW w:w="1276" w:type="dxa"/>
            <w:gridSpan w:val="3"/>
          </w:tcPr>
          <w:p w14:paraId="42EB6D75" w14:textId="77777777" w:rsidR="00CD1CF0" w:rsidRPr="00144DF4" w:rsidRDefault="00CD1CF0" w:rsidP="00CD1CF0">
            <w:pPr>
              <w:ind w:left="-108" w:right="-108"/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จำนวนบุคลากรที่เข้าใจการจัดการความรู้อย่างน้อย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๕๐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% 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เทศบาล</w:t>
            </w:r>
          </w:p>
        </w:tc>
        <w:tc>
          <w:tcPr>
            <w:tcW w:w="992" w:type="dxa"/>
            <w:gridSpan w:val="3"/>
          </w:tcPr>
          <w:p w14:paraId="5CD30CCD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-</w:t>
            </w: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ของขวัญ/ ของรางวัล</w:t>
            </w:r>
          </w:p>
          <w:p w14:paraId="279EF282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17CA3D7F" w14:textId="77777777" w:rsidR="00CD1CF0" w:rsidRPr="004C4E37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 w:rsidRPr="004C4E37">
              <w:rPr>
                <w:rFonts w:ascii="TH SarabunIT๙" w:hAnsi="TH SarabunIT๙" w:cs="TH SarabunIT๙" w:hint="cs"/>
                <w:color w:val="000000"/>
                <w:sz w:val="18"/>
                <w:szCs w:val="18"/>
                <w:cs/>
              </w:rPr>
              <w:t>ทต.บ้านใหม่</w:t>
            </w:r>
          </w:p>
          <w:p w14:paraId="44A5E390" w14:textId="77777777" w:rsidR="00CD1CF0" w:rsidRPr="00144DF4" w:rsidRDefault="00CD1CF0" w:rsidP="00CD1CF0">
            <w:pPr>
              <w:spacing w:line="228" w:lineRule="auto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  <w:p w14:paraId="2B17EE85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0262AAC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นายกเทศมนตรี</w:t>
            </w:r>
          </w:p>
          <w:p w14:paraId="633FF7D3" w14:textId="77777777" w:rsidR="00CD1CF0" w:rsidRPr="00144DF4" w:rsidRDefault="00CD1CF0" w:rsidP="00CD1CF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144DF4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KM Team</w:t>
            </w:r>
          </w:p>
          <w:p w14:paraId="281356B6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08F23DAA" w14:textId="77777777" w:rsidR="00CD1CF0" w:rsidRPr="00144DF4" w:rsidRDefault="00CD1CF0" w:rsidP="00CD1CF0">
            <w:pPr>
              <w:jc w:val="center"/>
              <w:rPr>
                <w:rFonts w:ascii="TH SarabunIT๙" w:hAnsi="TH SarabunIT๙" w:cs="TH SarabunIT๙"/>
                <w:color w:val="0000FF"/>
                <w:sz w:val="22"/>
                <w:szCs w:val="22"/>
              </w:rPr>
            </w:pPr>
          </w:p>
        </w:tc>
      </w:tr>
      <w:tr w:rsidR="00CD1CF0" w:rsidRPr="00144DF4" w14:paraId="4C2EC2AD" w14:textId="77777777" w:rsidTr="00CD1CF0">
        <w:tc>
          <w:tcPr>
            <w:tcW w:w="10490" w:type="dxa"/>
            <w:gridSpan w:val="22"/>
          </w:tcPr>
          <w:p w14:paraId="05BCEC5D" w14:textId="77777777" w:rsidR="00CD1CF0" w:rsidRDefault="00CD1CF0" w:rsidP="00CD1CF0">
            <w:pPr>
              <w:spacing w:line="228" w:lineRule="auto"/>
              <w:jc w:val="right"/>
              <w:rPr>
                <w:rFonts w:ascii="TH SarabunIT๙" w:hAnsi="TH SarabunIT๙" w:cs="TH SarabunIT๙"/>
                <w:szCs w:val="24"/>
              </w:rPr>
            </w:pPr>
          </w:p>
          <w:p w14:paraId="3BC471FE" w14:textId="77777777" w:rsidR="00CD1CF0" w:rsidRPr="00144DF4" w:rsidRDefault="00CD1CF0" w:rsidP="00CD1CF0">
            <w:pPr>
              <w:spacing w:line="228" w:lineRule="auto"/>
              <w:jc w:val="right"/>
              <w:rPr>
                <w:rFonts w:ascii="TH SarabunIT๙" w:hAnsi="TH SarabunIT๙" w:cs="TH SarabunIT๙"/>
                <w:szCs w:val="24"/>
              </w:rPr>
            </w:pPr>
          </w:p>
          <w:p w14:paraId="7A55FEAD" w14:textId="77777777" w:rsidR="00CD1CF0" w:rsidRDefault="00CD1CF0" w:rsidP="00CD1CF0">
            <w:pPr>
              <w:spacing w:line="228" w:lineRule="auto"/>
              <w:jc w:val="right"/>
              <w:rPr>
                <w:rFonts w:ascii="TH SarabunIT๙" w:hAnsi="TH SarabunIT๙" w:cs="TH SarabunIT๙"/>
                <w:szCs w:val="24"/>
              </w:rPr>
            </w:pPr>
          </w:p>
          <w:p w14:paraId="50183825" w14:textId="77777777" w:rsidR="00CD1CF0" w:rsidRPr="00144DF4" w:rsidRDefault="00CD1CF0" w:rsidP="00CD1CF0">
            <w:pPr>
              <w:spacing w:line="228" w:lineRule="auto"/>
              <w:jc w:val="right"/>
              <w:rPr>
                <w:rFonts w:ascii="TH SarabunIT๙" w:hAnsi="TH SarabunIT๙" w:cs="TH SarabunIT๙"/>
                <w:szCs w:val="24"/>
                <w:cs/>
              </w:rPr>
            </w:pPr>
            <w:r w:rsidRPr="00144DF4">
              <w:rPr>
                <w:rFonts w:ascii="TH SarabunIT๙" w:hAnsi="TH SarabunIT๙" w:cs="TH SarabunIT๙"/>
                <w:szCs w:val="24"/>
                <w:cs/>
              </w:rPr>
              <w:t>ผู้ทบทวน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/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ผู้อนุมัติ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 :</w:t>
            </w:r>
            <w:r w:rsidRPr="00144DF4">
              <w:rPr>
                <w:rFonts w:ascii="TH SarabunIT๙" w:hAnsi="TH SarabunIT๙" w:cs="TH SarabunIT๙"/>
                <w:szCs w:val="24"/>
                <w:u w:val="dotted"/>
              </w:rPr>
              <w:t xml:space="preserve">     </w:t>
            </w:r>
            <w:r w:rsidRPr="00144DF4">
              <w:rPr>
                <w:rFonts w:ascii="TH SarabunIT๙" w:hAnsi="TH SarabunIT๙" w:cs="TH SarabunIT๙"/>
                <w:szCs w:val="24"/>
                <w:u w:val="dotted"/>
                <w:cs/>
              </w:rPr>
              <w:t xml:space="preserve">                                      </w:t>
            </w:r>
            <w:r w:rsidRPr="00144DF4">
              <w:rPr>
                <w:rFonts w:ascii="TH SarabunIT๙" w:hAnsi="TH SarabunIT๙" w:cs="TH SarabunIT๙"/>
                <w:szCs w:val="24"/>
                <w:u w:val="dotted"/>
              </w:rPr>
              <w:t xml:space="preserve">     </w:t>
            </w:r>
            <w:r w:rsidRPr="00144DF4">
              <w:rPr>
                <w:rFonts w:ascii="TH SarabunIT๙" w:hAnsi="TH SarabunIT๙" w:cs="TH SarabunIT๙"/>
                <w:szCs w:val="24"/>
              </w:rPr>
              <w:t xml:space="preserve">(CKO / </w:t>
            </w:r>
            <w:r w:rsidRPr="00144DF4">
              <w:rPr>
                <w:rFonts w:ascii="TH SarabunIT๙" w:hAnsi="TH SarabunIT๙" w:cs="TH SarabunIT๙"/>
                <w:szCs w:val="24"/>
                <w:cs/>
              </w:rPr>
              <w:t>ผู้บริหารระดับสูงสุด</w:t>
            </w:r>
            <w:r w:rsidRPr="00144DF4">
              <w:rPr>
                <w:rFonts w:ascii="TH SarabunIT๙" w:hAnsi="TH SarabunIT๙" w:cs="TH SarabunIT๙"/>
                <w:szCs w:val="24"/>
              </w:rPr>
              <w:t>)</w:t>
            </w:r>
          </w:p>
        </w:tc>
      </w:tr>
    </w:tbl>
    <w:p w14:paraId="14079E84" w14:textId="0358F0DE" w:rsidR="00CD1CF0" w:rsidRDefault="00CD1CF0" w:rsidP="00CD1CF0">
      <w:pPr>
        <w:tabs>
          <w:tab w:val="left" w:pos="1080"/>
          <w:tab w:val="left" w:pos="1440"/>
        </w:tabs>
        <w:rPr>
          <w:rFonts w:ascii="TH SarabunIT๙" w:hAnsi="TH SarabunIT๙" w:cs="TH SarabunIT๙" w:hint="cs"/>
          <w:sz w:val="32"/>
          <w:szCs w:val="32"/>
        </w:rPr>
      </w:pPr>
    </w:p>
    <w:p w14:paraId="2515C9A3" w14:textId="77777777" w:rsidR="00CD1CF0" w:rsidRDefault="00CD1CF0" w:rsidP="00640CEE">
      <w:pPr>
        <w:tabs>
          <w:tab w:val="left" w:pos="1080"/>
          <w:tab w:val="left" w:pos="1440"/>
        </w:tabs>
        <w:jc w:val="center"/>
        <w:rPr>
          <w:rFonts w:ascii="TH SarabunIT๙" w:hAnsi="TH SarabunIT๙" w:cs="TH SarabunIT๙"/>
          <w:sz w:val="32"/>
          <w:szCs w:val="32"/>
          <w:cs/>
        </w:rPr>
        <w:sectPr w:rsidR="00CD1CF0" w:rsidSect="007B4A40">
          <w:pgSz w:w="11906" w:h="16838"/>
          <w:pgMar w:top="1440" w:right="1440" w:bottom="1134" w:left="1440" w:header="709" w:footer="709" w:gutter="0"/>
          <w:pgNumType w:fmt="thaiNumbers"/>
          <w:cols w:space="708"/>
          <w:docGrid w:linePitch="360"/>
        </w:sectPr>
      </w:pPr>
    </w:p>
    <w:p w14:paraId="141AD3C5" w14:textId="683737C7" w:rsidR="00E665FB" w:rsidRDefault="00E665FB" w:rsidP="00E665FB">
      <w:pPr>
        <w:pStyle w:val="Default"/>
        <w:numPr>
          <w:ilvl w:val="0"/>
          <w:numId w:val="10"/>
        </w:num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20  -</w:t>
      </w:r>
    </w:p>
    <w:p w14:paraId="2963C3AE" w14:textId="77777777" w:rsidR="00E665FB" w:rsidRPr="00E665FB" w:rsidRDefault="00E665FB" w:rsidP="00E665FB">
      <w:pPr>
        <w:pStyle w:val="Default"/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02AD85BA" w14:textId="4959C657" w:rsidR="00E665FB" w:rsidRDefault="00E665FB" w:rsidP="00E665FB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แผนการดำเนินกิจกรรมและผู้รับผิดชอบดังตารางต่อไปนี้</w:t>
      </w:r>
    </w:p>
    <w:p w14:paraId="55EFE312" w14:textId="77777777" w:rsidR="00E665FB" w:rsidRDefault="00E665FB" w:rsidP="00E665FB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92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678"/>
        <w:gridCol w:w="1659"/>
      </w:tblGrid>
      <w:tr w:rsidR="00E665FB" w14:paraId="5DB73D00" w14:textId="77777777" w:rsidTr="00E665FB">
        <w:tc>
          <w:tcPr>
            <w:tcW w:w="5592" w:type="dxa"/>
            <w:vMerge w:val="restart"/>
            <w:vAlign w:val="center"/>
          </w:tcPr>
          <w:p w14:paraId="6EE713B6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229" w:type="dxa"/>
            <w:gridSpan w:val="12"/>
          </w:tcPr>
          <w:p w14:paraId="31EC2CB9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๒๕๕๙</w:t>
            </w:r>
          </w:p>
        </w:tc>
        <w:tc>
          <w:tcPr>
            <w:tcW w:w="1659" w:type="dxa"/>
            <w:vMerge w:val="restart"/>
            <w:vAlign w:val="center"/>
          </w:tcPr>
          <w:p w14:paraId="4C7C7592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65FB" w14:paraId="16BF0C95" w14:textId="77777777" w:rsidTr="00E665FB">
        <w:tc>
          <w:tcPr>
            <w:tcW w:w="5592" w:type="dxa"/>
            <w:vMerge/>
          </w:tcPr>
          <w:p w14:paraId="59AC1678" w14:textId="77777777" w:rsidR="00E665FB" w:rsidRPr="00CA2A45" w:rsidRDefault="00E665FB" w:rsidP="00A5577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5" w:type="dxa"/>
          </w:tcPr>
          <w:p w14:paraId="39E6E1E5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604" w:type="dxa"/>
          </w:tcPr>
          <w:p w14:paraId="6974E209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70" w:type="dxa"/>
          </w:tcPr>
          <w:p w14:paraId="441056ED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89" w:type="dxa"/>
          </w:tcPr>
          <w:p w14:paraId="41E38BE7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606" w:type="dxa"/>
          </w:tcPr>
          <w:p w14:paraId="517AF389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589" w:type="dxa"/>
          </w:tcPr>
          <w:p w14:paraId="74DDA7B5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</w:tcPr>
          <w:p w14:paraId="7677BBE5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610" w:type="dxa"/>
          </w:tcPr>
          <w:p w14:paraId="6A7024D1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584" w:type="dxa"/>
          </w:tcPr>
          <w:p w14:paraId="6B416407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81" w:type="dxa"/>
          </w:tcPr>
          <w:p w14:paraId="46A75548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83" w:type="dxa"/>
          </w:tcPr>
          <w:p w14:paraId="1C7F84FF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678" w:type="dxa"/>
          </w:tcPr>
          <w:p w14:paraId="631DFC4F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659" w:type="dxa"/>
            <w:vMerge/>
          </w:tcPr>
          <w:p w14:paraId="10653C18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65FB" w14:paraId="1F4158E1" w14:textId="77777777" w:rsidTr="00E665FB">
        <w:trPr>
          <w:trHeight w:val="624"/>
        </w:trPr>
        <w:tc>
          <w:tcPr>
            <w:tcW w:w="5592" w:type="dxa"/>
            <w:vAlign w:val="center"/>
          </w:tcPr>
          <w:p w14:paraId="3A527BE2" w14:textId="77777777" w:rsidR="00E665FB" w:rsidRPr="00CA2A45" w:rsidRDefault="00E665FB" w:rsidP="00A5577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A2A45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CA2A45">
              <w:rPr>
                <w:rFonts w:ascii="TH SarabunPSK" w:hAnsi="TH SarabunPSK" w:cs="TH SarabunPSK"/>
                <w:sz w:val="32"/>
                <w:szCs w:val="32"/>
              </w:rPr>
              <w:t>KM SMART</w:t>
            </w:r>
          </w:p>
        </w:tc>
        <w:tc>
          <w:tcPr>
            <w:tcW w:w="585" w:type="dxa"/>
          </w:tcPr>
          <w:p w14:paraId="09675915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</w:tcPr>
          <w:p w14:paraId="5CD13525" w14:textId="25385040" w:rsidR="00E665FB" w:rsidRDefault="00771636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DEFEC1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" o:spid="_x0000_s1379" type="#_x0000_t32" style="position:absolute;left:0;text-align:left;margin-left:10.25pt;margin-top:14.55pt;width:302.25pt;height:0;z-index:25166848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" adj="-27950,-1,-27950" strokecolor="black [3213]" strokeweight="1pt">
                  <v:stroke startarrow="open" endarrow="open" opacity="62965f"/>
                </v:shape>
              </w:pict>
            </w:r>
          </w:p>
        </w:tc>
        <w:tc>
          <w:tcPr>
            <w:tcW w:w="570" w:type="dxa"/>
          </w:tcPr>
          <w:p w14:paraId="60F0C752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101B90CC" w14:textId="249C8F75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14:paraId="0C8EAD31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5896E46D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</w:tcPr>
          <w:p w14:paraId="2FC60935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dxa"/>
          </w:tcPr>
          <w:p w14:paraId="5B5C0766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7494C964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0AFEEC67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70BFF49F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8" w:type="dxa"/>
          </w:tcPr>
          <w:p w14:paraId="0F18635D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14:paraId="35A893F8" w14:textId="7997DD93" w:rsidR="00E665FB" w:rsidRPr="000E5678" w:rsidRDefault="000E5678" w:rsidP="00E665FB">
            <w:pPr>
              <w:pStyle w:val="Default"/>
              <w:rPr>
                <w:rFonts w:ascii="TH SarabunPSK" w:hAnsi="TH SarabunPSK" w:cs="TH SarabunPSK"/>
              </w:rPr>
            </w:pPr>
            <w:r w:rsidRPr="000E5678">
              <w:rPr>
                <w:rFonts w:ascii="TH SarabunPSK" w:hAnsi="TH SarabunPSK" w:cs="TH SarabunPSK" w:hint="cs"/>
                <w:cs/>
              </w:rPr>
              <w:t>หัวหน้าสำนักปลัดเทศบาล</w:t>
            </w:r>
          </w:p>
        </w:tc>
      </w:tr>
      <w:tr w:rsidR="00E665FB" w14:paraId="51D54072" w14:textId="77777777" w:rsidTr="00E665FB">
        <w:trPr>
          <w:trHeight w:val="624"/>
        </w:trPr>
        <w:tc>
          <w:tcPr>
            <w:tcW w:w="5592" w:type="dxa"/>
            <w:vAlign w:val="center"/>
          </w:tcPr>
          <w:p w14:paraId="28FB63AA" w14:textId="77777777" w:rsidR="00E665FB" w:rsidRPr="00CA2A45" w:rsidRDefault="00E665FB" w:rsidP="00A5577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A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๒.เยี่ยมชมงาน </w:t>
            </w:r>
            <w:r w:rsidRPr="00CA2A45">
              <w:rPr>
                <w:rFonts w:ascii="TH SarabunPSK" w:hAnsi="TH SarabunPSK" w:cs="TH SarabunPSK"/>
                <w:sz w:val="32"/>
                <w:szCs w:val="32"/>
              </w:rPr>
              <w:t xml:space="preserve">KM </w:t>
            </w:r>
            <w:r w:rsidRPr="00CA2A4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ของหน่วยงานอื่น</w:t>
            </w:r>
          </w:p>
        </w:tc>
        <w:tc>
          <w:tcPr>
            <w:tcW w:w="585" w:type="dxa"/>
          </w:tcPr>
          <w:p w14:paraId="4F2B45E0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</w:tcPr>
          <w:p w14:paraId="4A248967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14:paraId="76B804E3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0CA07BD1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14:paraId="03BAC471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2F0EC96A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58420ED1">
                <v:shape id="ลูกศรเชื่อมต่อแบบตรง 4" o:spid="_x0000_s1380" type="#_x0000_t32" style="position:absolute;left:0;text-align:left;margin-left:-.2pt;margin-top:17.35pt;width:159pt;height:0;z-index:2516695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" strokecolor="black [3213]" strokeweight="1pt">
                  <v:stroke startarrow="open" endarrow="open" opacity="62965f"/>
                </v:shape>
              </w:pict>
            </w:r>
          </w:p>
        </w:tc>
        <w:tc>
          <w:tcPr>
            <w:tcW w:w="650" w:type="dxa"/>
          </w:tcPr>
          <w:p w14:paraId="6551C158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dxa"/>
          </w:tcPr>
          <w:p w14:paraId="0C734502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3D2B10C1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382E8A57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6C7DF75B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8" w:type="dxa"/>
          </w:tcPr>
          <w:p w14:paraId="37875066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14:paraId="5D243A16" w14:textId="05778C53" w:rsidR="00E665FB" w:rsidRPr="000E5678" w:rsidRDefault="000E5678" w:rsidP="00E665FB">
            <w:pPr>
              <w:pStyle w:val="Default"/>
              <w:rPr>
                <w:rFonts w:ascii="TH SarabunPSK" w:hAnsi="TH SarabunPSK" w:cs="TH SarabunPSK" w:hint="cs"/>
                <w:cs/>
              </w:rPr>
            </w:pPr>
            <w:r w:rsidRPr="000E5678">
              <w:rPr>
                <w:rFonts w:ascii="TH SarabunPSK" w:hAnsi="TH SarabunPSK" w:cs="TH SarabunPSK" w:hint="cs"/>
                <w:cs/>
              </w:rPr>
              <w:t>นักทรัพยากรบุคคล</w:t>
            </w:r>
          </w:p>
        </w:tc>
      </w:tr>
      <w:tr w:rsidR="00E665FB" w14:paraId="20EEACA0" w14:textId="77777777" w:rsidTr="00E665FB">
        <w:trPr>
          <w:trHeight w:val="624"/>
        </w:trPr>
        <w:tc>
          <w:tcPr>
            <w:tcW w:w="5592" w:type="dxa"/>
            <w:vAlign w:val="center"/>
          </w:tcPr>
          <w:p w14:paraId="7D16492D" w14:textId="77777777" w:rsidR="00E665FB" w:rsidRPr="00CA2A45" w:rsidRDefault="00E665FB" w:rsidP="00A5577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๓.เสียงตามสาย</w:t>
            </w:r>
          </w:p>
        </w:tc>
        <w:tc>
          <w:tcPr>
            <w:tcW w:w="585" w:type="dxa"/>
          </w:tcPr>
          <w:p w14:paraId="5B023589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</w:tcPr>
          <w:p w14:paraId="7ECCC213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793F528C">
                <v:shape id="ลูกศรเชื่อมต่อแบบตรง 5" o:spid="_x0000_s1381" type="#_x0000_t32" style="position:absolute;left:0;text-align:left;margin-left:5pt;margin-top:17.15pt;width:304.5pt;height:0;z-index:2516705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" strokecolor="black [3213]" strokeweight="1pt">
                  <v:stroke startarrow="open" endarrow="open" opacity="62965f"/>
                </v:shape>
              </w:pict>
            </w:r>
          </w:p>
        </w:tc>
        <w:tc>
          <w:tcPr>
            <w:tcW w:w="570" w:type="dxa"/>
          </w:tcPr>
          <w:p w14:paraId="103E5608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42771F96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14:paraId="6F039D8C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78BFFED0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</w:tcPr>
          <w:p w14:paraId="789F749C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dxa"/>
          </w:tcPr>
          <w:p w14:paraId="1849790A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55B52B8E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2254C5E6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2938BDD5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8" w:type="dxa"/>
          </w:tcPr>
          <w:p w14:paraId="00D74D7A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14:paraId="5EC40488" w14:textId="0877AAD8" w:rsidR="00E665FB" w:rsidRPr="00E665FB" w:rsidRDefault="00E665FB" w:rsidP="00E665FB">
            <w:pPr>
              <w:pStyle w:val="Default"/>
              <w:rPr>
                <w:rFonts w:ascii="TH SarabunPSK" w:hAnsi="TH SarabunPSK" w:cs="TH SarabunPSK" w:hint="cs"/>
                <w:cs/>
              </w:rPr>
            </w:pPr>
            <w:r w:rsidRPr="00E665FB">
              <w:rPr>
                <w:rFonts w:ascii="TH SarabunPSK" w:hAnsi="TH SarabunPSK" w:cs="TH SarabunPSK" w:hint="cs"/>
                <w:cs/>
              </w:rPr>
              <w:t>นักประชาสัมพันธ์</w:t>
            </w:r>
          </w:p>
        </w:tc>
      </w:tr>
      <w:tr w:rsidR="00E665FB" w14:paraId="158A26F7" w14:textId="77777777" w:rsidTr="00E665FB">
        <w:trPr>
          <w:trHeight w:val="633"/>
        </w:trPr>
        <w:tc>
          <w:tcPr>
            <w:tcW w:w="5592" w:type="dxa"/>
            <w:vAlign w:val="center"/>
          </w:tcPr>
          <w:p w14:paraId="7F61458C" w14:textId="77777777" w:rsidR="00E665FB" w:rsidRPr="00CA2A45" w:rsidRDefault="00E665FB" w:rsidP="00E665F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๔.รวบรวมข้อมูลความรู้ผ่าน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Web site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ศูนย์ข้อมูลข่าวสาร</w:t>
            </w:r>
          </w:p>
        </w:tc>
        <w:tc>
          <w:tcPr>
            <w:tcW w:w="585" w:type="dxa"/>
          </w:tcPr>
          <w:p w14:paraId="51B5FA61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D4EB0E9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ลูกศรเชื่อมต่อแบบตรง 7" o:spid="_x0000_s1387" type="#_x0000_t34" style="position:absolute;left:0;text-align:left;margin-left:7.6pt;margin-top:17.7pt;width:331.15pt;height:.05pt;z-index:2516776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" adj="10798,-106812000,-21205" strokecolor="black [3213]" strokeweight="1pt">
                  <v:stroke startarrow="open" endarrow="open" opacity="62965f"/>
                </v:shape>
              </w:pict>
            </w:r>
          </w:p>
        </w:tc>
        <w:tc>
          <w:tcPr>
            <w:tcW w:w="604" w:type="dxa"/>
          </w:tcPr>
          <w:p w14:paraId="4D533214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14:paraId="0BB5171D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3D4471F3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14:paraId="05D45CE2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3EFC0944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</w:tcPr>
          <w:p w14:paraId="65FC5443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dxa"/>
          </w:tcPr>
          <w:p w14:paraId="1C397106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62B1AF1F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55981E17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47C72C6D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8" w:type="dxa"/>
          </w:tcPr>
          <w:p w14:paraId="3F0023CB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14:paraId="036A068E" w14:textId="1B406F55" w:rsidR="00E665FB" w:rsidRDefault="00E665FB" w:rsidP="00E665FB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5FB">
              <w:rPr>
                <w:rFonts w:ascii="TH SarabunPSK" w:hAnsi="TH SarabunPSK" w:cs="TH SarabunPSK" w:hint="cs"/>
                <w:cs/>
              </w:rPr>
              <w:t>นักประชาสัมพันธ์</w:t>
            </w:r>
          </w:p>
        </w:tc>
      </w:tr>
      <w:tr w:rsidR="00E665FB" w14:paraId="34E9DBCD" w14:textId="77777777" w:rsidTr="00E665FB">
        <w:trPr>
          <w:trHeight w:val="624"/>
        </w:trPr>
        <w:tc>
          <w:tcPr>
            <w:tcW w:w="5592" w:type="dxa"/>
            <w:vAlign w:val="center"/>
          </w:tcPr>
          <w:p w14:paraId="7005A01A" w14:textId="77777777" w:rsidR="00E665FB" w:rsidRPr="00CA2A45" w:rsidRDefault="00E665FB" w:rsidP="00E665F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๕.พัฒนาระบบเทคโนโลยีการสื่อสารในหน่วยงาน</w:t>
            </w:r>
          </w:p>
        </w:tc>
        <w:tc>
          <w:tcPr>
            <w:tcW w:w="585" w:type="dxa"/>
          </w:tcPr>
          <w:p w14:paraId="22DC0580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</w:tcPr>
          <w:p w14:paraId="6DCBC34F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1EE58B6D">
                <v:shape id="ลูกศรเชื่อมต่อแบบตรง 8" o:spid="_x0000_s1388" type="#_x0000_t32" style="position:absolute;left:0;text-align:left;margin-left:12.7pt;margin-top:15.95pt;width:134.25pt;height:0;z-index:2516797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" strokecolor="black [3213]" strokeweight="1pt">
                  <v:stroke startarrow="open" endarrow="open" opacity="62965f"/>
                </v:shape>
              </w:pict>
            </w:r>
          </w:p>
        </w:tc>
        <w:tc>
          <w:tcPr>
            <w:tcW w:w="570" w:type="dxa"/>
          </w:tcPr>
          <w:p w14:paraId="3D10964D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4062D154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14:paraId="2A0556B0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29DB693E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</w:tcPr>
          <w:p w14:paraId="6161380D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dxa"/>
          </w:tcPr>
          <w:p w14:paraId="69B04454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2A3A4327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182EF395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5C434862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8" w:type="dxa"/>
          </w:tcPr>
          <w:p w14:paraId="1C3CCCB8" w14:textId="77777777" w:rsidR="00E665FB" w:rsidRDefault="00E665FB" w:rsidP="00E665F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14:paraId="63865EA5" w14:textId="6DFD7ECB" w:rsidR="00E665FB" w:rsidRDefault="00E665FB" w:rsidP="00E665FB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5FB">
              <w:rPr>
                <w:rFonts w:ascii="TH SarabunPSK" w:hAnsi="TH SarabunPSK" w:cs="TH SarabunPSK" w:hint="cs"/>
                <w:cs/>
              </w:rPr>
              <w:t>นักประชาสัมพันธ์</w:t>
            </w:r>
          </w:p>
        </w:tc>
      </w:tr>
      <w:tr w:rsidR="00E665FB" w14:paraId="17C3219B" w14:textId="77777777" w:rsidTr="00E665FB">
        <w:trPr>
          <w:trHeight w:val="624"/>
        </w:trPr>
        <w:tc>
          <w:tcPr>
            <w:tcW w:w="5592" w:type="dxa"/>
            <w:vAlign w:val="center"/>
          </w:tcPr>
          <w:p w14:paraId="0AA2049E" w14:textId="77777777" w:rsidR="00E665FB" w:rsidRPr="00CA2A45" w:rsidRDefault="00E665FB" w:rsidP="00A5577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๖.อบรมพัฒนาองค์การแห่งการเรียนรู้</w:t>
            </w:r>
          </w:p>
        </w:tc>
        <w:tc>
          <w:tcPr>
            <w:tcW w:w="585" w:type="dxa"/>
          </w:tcPr>
          <w:p w14:paraId="0497DD45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</w:tcPr>
          <w:p w14:paraId="51105890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14:paraId="7B226480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71767AAF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14:paraId="694D72E6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5B3DCDF9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7229196">
                <v:shape id="ลูกศรเชื่อมต่อแบบตรง 9" o:spid="_x0000_s1384" type="#_x0000_t32" style="position:absolute;left:0;text-align:left;margin-left:-.2pt;margin-top:14.6pt;width:159pt;height:0;z-index:25167360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" strokecolor="black [3213]" strokeweight="1pt">
                  <v:stroke startarrow="open" endarrow="open" opacity="62965f"/>
                </v:shape>
              </w:pict>
            </w:r>
          </w:p>
        </w:tc>
        <w:tc>
          <w:tcPr>
            <w:tcW w:w="650" w:type="dxa"/>
          </w:tcPr>
          <w:p w14:paraId="6D13C34A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dxa"/>
          </w:tcPr>
          <w:p w14:paraId="2A37D510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3AF57EEF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77137289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401DD832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8" w:type="dxa"/>
          </w:tcPr>
          <w:p w14:paraId="53FBDBB1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14:paraId="6F432F16" w14:textId="7062B6E8" w:rsidR="00E665FB" w:rsidRDefault="00E665FB" w:rsidP="00E665FB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00467B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KM Team</w:t>
            </w:r>
          </w:p>
          <w:p w14:paraId="0027F3DD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65FB" w14:paraId="3B45B93B" w14:textId="77777777" w:rsidTr="00E665FB">
        <w:trPr>
          <w:trHeight w:val="624"/>
        </w:trPr>
        <w:tc>
          <w:tcPr>
            <w:tcW w:w="5592" w:type="dxa"/>
            <w:vAlign w:val="center"/>
          </w:tcPr>
          <w:p w14:paraId="33ECF341" w14:textId="77777777" w:rsidR="00E665FB" w:rsidRDefault="00E665FB" w:rsidP="00A5577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๗.ประเมินการทำงานของแต่ละกิจกรรม</w:t>
            </w:r>
          </w:p>
        </w:tc>
        <w:tc>
          <w:tcPr>
            <w:tcW w:w="585" w:type="dxa"/>
          </w:tcPr>
          <w:p w14:paraId="243CD272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</w:tcPr>
          <w:p w14:paraId="4C62368E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14:paraId="6ED3C8F0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4DD099D8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14:paraId="56AADAA5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7392CA59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</w:tcPr>
          <w:p w14:paraId="6169B370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dxa"/>
          </w:tcPr>
          <w:p w14:paraId="2F15BA50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6F9954BE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6854FA60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34382227">
                <v:shape id="ลูกศรเชื่อมต่อแบบตรง 10" o:spid="_x0000_s1385" type="#_x0000_t32" style="position:absolute;left:0;text-align:left;margin-left:.4pt;margin-top:12.9pt;width:84pt;height:0;z-index:25167462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" strokecolor="black [3213]" strokeweight="1pt">
                  <v:stroke startarrow="open" endarrow="open" opacity="62965f"/>
                </v:shape>
              </w:pict>
            </w:r>
          </w:p>
        </w:tc>
        <w:tc>
          <w:tcPr>
            <w:tcW w:w="583" w:type="dxa"/>
          </w:tcPr>
          <w:p w14:paraId="1F1630BC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8" w:type="dxa"/>
          </w:tcPr>
          <w:p w14:paraId="31585971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14:paraId="6CFBAAA5" w14:textId="790C10D4" w:rsidR="00E665FB" w:rsidRDefault="00E665FB" w:rsidP="00E665FB">
            <w:pPr>
              <w:spacing w:line="228" w:lineRule="auto"/>
              <w:ind w:left="-108" w:right="-108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</w:t>
            </w:r>
            <w:r w:rsidRPr="0000467B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KM Team</w:t>
            </w:r>
          </w:p>
          <w:p w14:paraId="256BFFEC" w14:textId="77777777" w:rsidR="00E665FB" w:rsidRDefault="00E665FB" w:rsidP="00A5577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678" w14:paraId="4F389931" w14:textId="77777777" w:rsidTr="00E665FB">
        <w:trPr>
          <w:trHeight w:val="624"/>
        </w:trPr>
        <w:tc>
          <w:tcPr>
            <w:tcW w:w="5592" w:type="dxa"/>
            <w:vAlign w:val="center"/>
          </w:tcPr>
          <w:p w14:paraId="7CDFE49F" w14:textId="77777777" w:rsidR="000E5678" w:rsidRPr="00CA2A45" w:rsidRDefault="000E5678" w:rsidP="000E5678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๘.การเพิ่มพูนทักษะด้านเทคโนโลยีสารสนเทศแก่บุคลากร</w:t>
            </w:r>
          </w:p>
        </w:tc>
        <w:tc>
          <w:tcPr>
            <w:tcW w:w="585" w:type="dxa"/>
          </w:tcPr>
          <w:p w14:paraId="34529FF3" w14:textId="77777777" w:rsidR="000E5678" w:rsidRDefault="000E5678" w:rsidP="000E567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4" w:type="dxa"/>
          </w:tcPr>
          <w:p w14:paraId="60CEEE3D" w14:textId="77777777" w:rsidR="000E5678" w:rsidRDefault="000E5678" w:rsidP="000E567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882F2E7">
                <v:shape id="ลูกศรเชื่อมต่อแบบตรง 11" o:spid="_x0000_s1389" type="#_x0000_t32" style="position:absolute;left:0;text-align:left;margin-left:2.75pt;margin-top:14.95pt;width:228pt;height:0;z-index:25168179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" strokecolor="black [3213]" strokeweight="1pt">
                  <v:stroke startarrow="open" endarrow="open" opacity="62965f"/>
                </v:shape>
              </w:pict>
            </w:r>
          </w:p>
        </w:tc>
        <w:tc>
          <w:tcPr>
            <w:tcW w:w="570" w:type="dxa"/>
          </w:tcPr>
          <w:p w14:paraId="7D968681" w14:textId="77777777" w:rsidR="000E5678" w:rsidRDefault="000E5678" w:rsidP="000E567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12B2F5BB" w14:textId="77777777" w:rsidR="000E5678" w:rsidRDefault="000E5678" w:rsidP="000E567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" w:type="dxa"/>
          </w:tcPr>
          <w:p w14:paraId="7689CBF1" w14:textId="77777777" w:rsidR="000E5678" w:rsidRDefault="000E5678" w:rsidP="000E567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9" w:type="dxa"/>
          </w:tcPr>
          <w:p w14:paraId="1F61C18E" w14:textId="77777777" w:rsidR="000E5678" w:rsidRDefault="000E5678" w:rsidP="000E567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</w:tcPr>
          <w:p w14:paraId="044B38BC" w14:textId="77777777" w:rsidR="000E5678" w:rsidRDefault="000E5678" w:rsidP="000E567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dxa"/>
          </w:tcPr>
          <w:p w14:paraId="54CC3719" w14:textId="77777777" w:rsidR="000E5678" w:rsidRDefault="000E5678" w:rsidP="000E567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396A99C4" w14:textId="77777777" w:rsidR="000E5678" w:rsidRDefault="000E5678" w:rsidP="000E567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4999CC52" w14:textId="77777777" w:rsidR="000E5678" w:rsidRDefault="000E5678" w:rsidP="000E567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3" w:type="dxa"/>
          </w:tcPr>
          <w:p w14:paraId="2C4030A5" w14:textId="77777777" w:rsidR="000E5678" w:rsidRDefault="000E5678" w:rsidP="000E567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8" w:type="dxa"/>
          </w:tcPr>
          <w:p w14:paraId="3596EF07" w14:textId="77777777" w:rsidR="000E5678" w:rsidRDefault="000E5678" w:rsidP="000E5678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9" w:type="dxa"/>
          </w:tcPr>
          <w:p w14:paraId="7A5CA526" w14:textId="788F04F9" w:rsidR="000E5678" w:rsidRDefault="000E5678" w:rsidP="00771636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678">
              <w:rPr>
                <w:rFonts w:ascii="TH SarabunPSK" w:hAnsi="TH SarabunPSK" w:cs="TH SarabunPSK" w:hint="cs"/>
                <w:cs/>
              </w:rPr>
              <w:t>นักทรัพยากรบุคคล</w:t>
            </w:r>
          </w:p>
        </w:tc>
      </w:tr>
    </w:tbl>
    <w:p w14:paraId="71439CFD" w14:textId="77777777" w:rsidR="00E665FB" w:rsidRDefault="00E665FB" w:rsidP="00E665FB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  <w:cs/>
        </w:rPr>
        <w:sectPr w:rsidR="00E665FB" w:rsidSect="00CD1CF0">
          <w:pgSz w:w="16838" w:h="11906" w:orient="landscape"/>
          <w:pgMar w:top="1440" w:right="1134" w:bottom="1440" w:left="1440" w:header="709" w:footer="709" w:gutter="0"/>
          <w:pgNumType w:fmt="thaiNumbers"/>
          <w:cols w:space="708"/>
          <w:docGrid w:linePitch="360"/>
        </w:sectPr>
      </w:pPr>
    </w:p>
    <w:p w14:paraId="087FE6C5" w14:textId="77777777" w:rsidR="00CD1CF0" w:rsidRDefault="00CD1CF0" w:rsidP="00E665FB">
      <w:pPr>
        <w:tabs>
          <w:tab w:val="left" w:pos="1080"/>
          <w:tab w:val="left" w:pos="1440"/>
        </w:tabs>
        <w:rPr>
          <w:rFonts w:ascii="TH SarabunIT๙" w:hAnsi="TH SarabunIT๙" w:cs="TH SarabunIT๙" w:hint="cs"/>
          <w:sz w:val="32"/>
          <w:szCs w:val="32"/>
        </w:rPr>
      </w:pPr>
    </w:p>
    <w:p w14:paraId="33E6D675" w14:textId="483740BA" w:rsidR="00381720" w:rsidRPr="00640CEE" w:rsidRDefault="00640CEE" w:rsidP="00640CEE">
      <w:pPr>
        <w:tabs>
          <w:tab w:val="left" w:pos="1080"/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40CEE">
        <w:rPr>
          <w:rFonts w:ascii="TH SarabunIT๙" w:hAnsi="TH SarabunIT๙" w:cs="TH SarabunIT๙" w:hint="cs"/>
          <w:sz w:val="32"/>
          <w:szCs w:val="32"/>
          <w:cs/>
        </w:rPr>
        <w:t>-2</w:t>
      </w:r>
      <w:r w:rsidR="00E665F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40CEE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9BE1C86" w14:textId="77777777" w:rsidR="00381720" w:rsidRPr="00144DF4" w:rsidRDefault="00381720" w:rsidP="009923F6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D59083C" w14:textId="77777777" w:rsidR="009923F6" w:rsidRPr="00144DF4" w:rsidRDefault="00DD5914" w:rsidP="009923F6">
      <w:pPr>
        <w:tabs>
          <w:tab w:val="left" w:pos="1080"/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A5C32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AF7034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923F6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การติดตามและประเมินผล</w:t>
      </w:r>
    </w:p>
    <w:p w14:paraId="6B9DD18B" w14:textId="77777777" w:rsidR="009923F6" w:rsidRPr="00144DF4" w:rsidRDefault="00AF7034" w:rsidP="00AF7034">
      <w:pPr>
        <w:tabs>
          <w:tab w:val="left" w:pos="1080"/>
          <w:tab w:val="left" w:pos="1440"/>
        </w:tabs>
        <w:ind w:right="-33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923F6" w:rsidRPr="00144DF4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การติดตามและประเมินผลแผนการจัดการความรู้</w:t>
      </w:r>
      <w:r w:rsidR="0096381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บ้านใหม่</w:t>
      </w:r>
    </w:p>
    <w:p w14:paraId="207CA2FB" w14:textId="77777777" w:rsidR="009923F6" w:rsidRPr="00144DF4" w:rsidRDefault="009923F6" w:rsidP="009923F6">
      <w:pPr>
        <w:tabs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ให้มีคณะกรรมการติดตามและประเมินผล</w:t>
      </w:r>
      <w:r w:rsidR="00DD5914" w:rsidRPr="00144DF4">
        <w:rPr>
          <w:rFonts w:ascii="TH SarabunIT๙" w:hAnsi="TH SarabunIT๙" w:cs="TH SarabunIT๙"/>
          <w:sz w:val="32"/>
          <w:szCs w:val="32"/>
          <w:cs/>
        </w:rPr>
        <w:t>แผนการจัดการความรู้</w:t>
      </w:r>
      <w:r w:rsidR="00381720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144DF4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688536CC" w14:textId="77777777" w:rsidR="009923F6" w:rsidRPr="00144DF4" w:rsidRDefault="009923F6" w:rsidP="009923F6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  <w:cs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ab/>
        <w:t>๑.  ปลัด</w:t>
      </w:r>
      <w:r w:rsidR="0096381A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="0096381A">
        <w:rPr>
          <w:rFonts w:ascii="TH SarabunIT๙" w:hAnsi="TH SarabunIT๙" w:cs="TH SarabunIT๙" w:hint="cs"/>
          <w:sz w:val="32"/>
          <w:szCs w:val="32"/>
          <w:cs/>
        </w:rPr>
        <w:tab/>
      </w:r>
      <w:r w:rsidR="0096381A"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96381A"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14:paraId="5994121D" w14:textId="77777777" w:rsidR="009923F6" w:rsidRPr="00144DF4" w:rsidRDefault="009923F6" w:rsidP="009923F6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๒</w:t>
      </w:r>
      <w:r w:rsidRPr="00144DF4">
        <w:rPr>
          <w:rFonts w:ascii="TH SarabunIT๙" w:hAnsi="TH SarabunIT๙" w:cs="TH SarabunIT๙"/>
          <w:sz w:val="32"/>
          <w:szCs w:val="32"/>
        </w:rPr>
        <w:t xml:space="preserve">. 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หัวหน้าสำนักปลัด</w:t>
      </w:r>
      <w:r w:rsidR="0096381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6381A">
        <w:rPr>
          <w:rFonts w:ascii="TH SarabunIT๙" w:hAnsi="TH SarabunIT๙" w:cs="TH SarabunIT๙" w:hint="cs"/>
          <w:sz w:val="32"/>
          <w:szCs w:val="32"/>
          <w:cs/>
        </w:rPr>
        <w:tab/>
      </w:r>
      <w:r w:rsidR="0096381A">
        <w:rPr>
          <w:rFonts w:ascii="TH SarabunIT๙" w:hAnsi="TH SarabunIT๙" w:cs="TH SarabunIT๙" w:hint="cs"/>
          <w:sz w:val="32"/>
          <w:szCs w:val="32"/>
          <w:cs/>
        </w:rPr>
        <w:tab/>
      </w:r>
      <w:r w:rsidR="0096381A"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96381A">
        <w:rPr>
          <w:rFonts w:ascii="TH SarabunIT๙" w:hAnsi="TH SarabunIT๙" w:cs="TH SarabunIT๙" w:hint="cs"/>
          <w:sz w:val="32"/>
          <w:szCs w:val="32"/>
          <w:cs/>
        </w:rPr>
        <w:tab/>
      </w:r>
      <w:r w:rsidRPr="00144DF4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2087D2DB" w14:textId="77777777" w:rsidR="009923F6" w:rsidRPr="00144DF4" w:rsidRDefault="0096381A" w:rsidP="0096381A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="009923F6" w:rsidRPr="00144DF4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A07DCE">
        <w:rPr>
          <w:rFonts w:ascii="TH SarabunIT๙" w:hAnsi="TH SarabunIT๙" w:cs="TH SarabunIT๙" w:hint="cs"/>
          <w:sz w:val="32"/>
          <w:szCs w:val="32"/>
          <w:cs/>
        </w:rPr>
        <w:t>หัวหน้าฝ่ายอำนวยการ</w:t>
      </w:r>
      <w:r w:rsidR="009923F6" w:rsidRPr="00144DF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23F6" w:rsidRPr="00144DF4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15B0D9C1" w14:textId="77777777" w:rsidR="009923F6" w:rsidRPr="00144DF4" w:rsidRDefault="0096381A" w:rsidP="009923F6">
      <w:pPr>
        <w:tabs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>4</w:t>
      </w:r>
      <w:r w:rsidR="009923F6" w:rsidRPr="00144DF4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9923F6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9923F6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9923F6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9923F6" w:rsidRPr="00144DF4">
        <w:rPr>
          <w:rFonts w:ascii="TH SarabunIT๙" w:hAnsi="TH SarabunIT๙" w:cs="TH SarabunIT๙"/>
          <w:sz w:val="32"/>
          <w:szCs w:val="32"/>
          <w:cs/>
        </w:rPr>
        <w:tab/>
      </w:r>
      <w:r w:rsidR="00192589">
        <w:rPr>
          <w:rFonts w:ascii="TH SarabunIT๙" w:hAnsi="TH SarabunIT๙" w:cs="TH SarabunIT๙" w:hint="cs"/>
          <w:sz w:val="32"/>
          <w:szCs w:val="32"/>
          <w:cs/>
        </w:rPr>
        <w:tab/>
      </w:r>
      <w:r w:rsidR="009923F6" w:rsidRPr="00144DF4">
        <w:rPr>
          <w:rFonts w:ascii="TH SarabunIT๙" w:hAnsi="TH SarabunIT๙" w:cs="TH SarabunIT๙"/>
          <w:sz w:val="32"/>
          <w:szCs w:val="32"/>
          <w:cs/>
        </w:rPr>
        <w:t>เป็นกรรมการและเลขานุการ</w:t>
      </w:r>
    </w:p>
    <w:p w14:paraId="3C9E6B73" w14:textId="77777777" w:rsidR="009923F6" w:rsidRPr="00144DF4" w:rsidRDefault="009923F6" w:rsidP="009923F6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 ฯ ที่ได้รับการแต่งตั้ง มีหน้าที่กำหนดแนวทาง วิธีการในการติดตามและประเมินผล</w:t>
      </w:r>
      <w:r w:rsidR="00DD5914" w:rsidRPr="00144DF4">
        <w:rPr>
          <w:rFonts w:ascii="TH SarabunIT๙" w:hAnsi="TH SarabunIT๙" w:cs="TH SarabunIT๙"/>
          <w:sz w:val="32"/>
          <w:szCs w:val="32"/>
          <w:cs/>
        </w:rPr>
        <w:t>แผนการจัดการความรู้</w:t>
      </w:r>
      <w:r w:rsidR="0096381A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="00DD5914" w:rsidRPr="00144DF4">
        <w:rPr>
          <w:rFonts w:ascii="TH SarabunIT๙" w:hAnsi="TH SarabunIT๙" w:cs="TH SarabunIT๙"/>
          <w:sz w:val="32"/>
          <w:szCs w:val="32"/>
        </w:rPr>
        <w:t xml:space="preserve"> </w:t>
      </w:r>
      <w:r w:rsidRPr="00144DF4">
        <w:rPr>
          <w:rFonts w:ascii="TH SarabunIT๙" w:hAnsi="TH SarabunIT๙" w:cs="TH SarabunIT๙"/>
          <w:sz w:val="32"/>
          <w:szCs w:val="32"/>
          <w:cs/>
        </w:rPr>
        <w:t>และดำเนินการติดตามและประเมินผล</w:t>
      </w:r>
      <w:r w:rsidR="00DD5914" w:rsidRPr="00144DF4">
        <w:rPr>
          <w:rFonts w:ascii="TH SarabunIT๙" w:hAnsi="TH SarabunIT๙" w:cs="TH SarabunIT๙"/>
          <w:sz w:val="32"/>
          <w:szCs w:val="32"/>
          <w:cs/>
        </w:rPr>
        <w:t>แผนการจัดการความรู้</w:t>
      </w:r>
      <w:r w:rsidR="0096381A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และรายงานผลพร้อมข้อเสนอแนะที่ได้จากการติดตามและประเมินผลต่อ</w:t>
      </w:r>
      <w:r w:rsidR="00F36DE8" w:rsidRPr="00144DF4">
        <w:rPr>
          <w:rFonts w:ascii="TH SarabunIT๙" w:hAnsi="TH SarabunIT๙" w:cs="TH SarabunIT๙"/>
          <w:sz w:val="32"/>
          <w:szCs w:val="32"/>
          <w:cs/>
        </w:rPr>
        <w:t>นายก</w:t>
      </w:r>
      <w:r w:rsidR="0096381A">
        <w:rPr>
          <w:rFonts w:ascii="TH SarabunIT๙" w:hAnsi="TH SarabunIT๙" w:cs="TH SarabunIT๙" w:hint="cs"/>
          <w:sz w:val="32"/>
          <w:szCs w:val="32"/>
          <w:cs/>
        </w:rPr>
        <w:t>เทศมนตรีตำบล</w:t>
      </w:r>
      <w:r w:rsidR="00192589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Pr="00144DF4">
        <w:rPr>
          <w:rFonts w:ascii="TH SarabunIT๙" w:hAnsi="TH SarabunIT๙" w:cs="TH SarabunIT๙"/>
          <w:sz w:val="32"/>
          <w:szCs w:val="32"/>
          <w:cs/>
        </w:rPr>
        <w:t xml:space="preserve"> อย่างน้อยปีละ ๑ ครั้ง</w:t>
      </w:r>
    </w:p>
    <w:p w14:paraId="248CE64F" w14:textId="77777777" w:rsidR="009923F6" w:rsidRPr="00144DF4" w:rsidRDefault="009923F6" w:rsidP="00FB5AC1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44DF4">
        <w:rPr>
          <w:rFonts w:ascii="TH SarabunIT๙" w:hAnsi="TH SarabunIT๙" w:cs="TH SarabunIT๙"/>
          <w:sz w:val="32"/>
          <w:szCs w:val="32"/>
        </w:rPr>
        <w:tab/>
      </w:r>
    </w:p>
    <w:p w14:paraId="4C6C1BC5" w14:textId="77777777" w:rsidR="00FB5AC1" w:rsidRDefault="00FB5AC1" w:rsidP="00FB5AC1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7241CF" w14:textId="77777777" w:rsidR="00E716E3" w:rsidRDefault="003207AF" w:rsidP="00FB5AC1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3C539BF5" w14:textId="77777777" w:rsidR="00E716E3" w:rsidRPr="00144DF4" w:rsidRDefault="00E716E3" w:rsidP="00FB5AC1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92E636" w14:textId="77777777" w:rsidR="00FB5AC1" w:rsidRPr="00144DF4" w:rsidRDefault="00FB5AC1" w:rsidP="00FB5AC1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968827" w14:textId="77777777" w:rsidR="0096381A" w:rsidRDefault="0096381A" w:rsidP="00FB5AC1">
      <w:pPr>
        <w:tabs>
          <w:tab w:val="left" w:pos="108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43AFD0" w14:textId="46C3A961" w:rsidR="00A07DCE" w:rsidRDefault="00E665FB" w:rsidP="00E665FB">
      <w:pPr>
        <w:tabs>
          <w:tab w:val="left" w:pos="1080"/>
          <w:tab w:val="left" w:pos="1440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</w:t>
      </w:r>
    </w:p>
    <w:sectPr w:rsidR="00A07DCE" w:rsidSect="00E665FB">
      <w:pgSz w:w="11906" w:h="16838"/>
      <w:pgMar w:top="1440" w:right="1440" w:bottom="1134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3C393" w14:textId="77777777" w:rsidR="001B5C2B" w:rsidRDefault="001B5C2B" w:rsidP="00492810">
      <w:r>
        <w:separator/>
      </w:r>
    </w:p>
  </w:endnote>
  <w:endnote w:type="continuationSeparator" w:id="0">
    <w:p w14:paraId="1A6F6C70" w14:textId="77777777" w:rsidR="001B5C2B" w:rsidRDefault="001B5C2B" w:rsidP="0049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... 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C553A" w14:textId="77777777" w:rsidR="001B5C2B" w:rsidRDefault="001B5C2B" w:rsidP="00492810">
      <w:r>
        <w:separator/>
      </w:r>
    </w:p>
  </w:footnote>
  <w:footnote w:type="continuationSeparator" w:id="0">
    <w:p w14:paraId="4537ACE8" w14:textId="77777777" w:rsidR="001B5C2B" w:rsidRDefault="001B5C2B" w:rsidP="0049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0CFE"/>
    <w:multiLevelType w:val="hybridMultilevel"/>
    <w:tmpl w:val="93E428B4"/>
    <w:lvl w:ilvl="0" w:tplc="7C3A5154">
      <w:start w:val="1"/>
      <w:numFmt w:val="decimal"/>
      <w:lvlText w:val="%1"/>
      <w:lvlJc w:val="left"/>
      <w:pPr>
        <w:ind w:left="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3" w:hanging="360"/>
      </w:pPr>
    </w:lvl>
    <w:lvl w:ilvl="2" w:tplc="0409001B" w:tentative="1">
      <w:start w:val="1"/>
      <w:numFmt w:val="lowerRoman"/>
      <w:lvlText w:val="%3."/>
      <w:lvlJc w:val="right"/>
      <w:pPr>
        <w:ind w:left="1703" w:hanging="180"/>
      </w:pPr>
    </w:lvl>
    <w:lvl w:ilvl="3" w:tplc="0409000F" w:tentative="1">
      <w:start w:val="1"/>
      <w:numFmt w:val="decimal"/>
      <w:lvlText w:val="%4."/>
      <w:lvlJc w:val="left"/>
      <w:pPr>
        <w:ind w:left="2423" w:hanging="360"/>
      </w:pPr>
    </w:lvl>
    <w:lvl w:ilvl="4" w:tplc="04090019" w:tentative="1">
      <w:start w:val="1"/>
      <w:numFmt w:val="lowerLetter"/>
      <w:lvlText w:val="%5."/>
      <w:lvlJc w:val="left"/>
      <w:pPr>
        <w:ind w:left="3143" w:hanging="360"/>
      </w:pPr>
    </w:lvl>
    <w:lvl w:ilvl="5" w:tplc="0409001B" w:tentative="1">
      <w:start w:val="1"/>
      <w:numFmt w:val="lowerRoman"/>
      <w:lvlText w:val="%6."/>
      <w:lvlJc w:val="right"/>
      <w:pPr>
        <w:ind w:left="3863" w:hanging="180"/>
      </w:pPr>
    </w:lvl>
    <w:lvl w:ilvl="6" w:tplc="0409000F" w:tentative="1">
      <w:start w:val="1"/>
      <w:numFmt w:val="decimal"/>
      <w:lvlText w:val="%7."/>
      <w:lvlJc w:val="left"/>
      <w:pPr>
        <w:ind w:left="4583" w:hanging="360"/>
      </w:pPr>
    </w:lvl>
    <w:lvl w:ilvl="7" w:tplc="04090019" w:tentative="1">
      <w:start w:val="1"/>
      <w:numFmt w:val="lowerLetter"/>
      <w:lvlText w:val="%8."/>
      <w:lvlJc w:val="left"/>
      <w:pPr>
        <w:ind w:left="5303" w:hanging="360"/>
      </w:pPr>
    </w:lvl>
    <w:lvl w:ilvl="8" w:tplc="040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 w15:restartNumberingAfterBreak="0">
    <w:nsid w:val="12BC7568"/>
    <w:multiLevelType w:val="hybridMultilevel"/>
    <w:tmpl w:val="F984D7DC"/>
    <w:lvl w:ilvl="0" w:tplc="6A4C4574">
      <w:start w:val="2"/>
      <w:numFmt w:val="bullet"/>
      <w:lvlText w:val=""/>
      <w:lvlJc w:val="left"/>
      <w:pPr>
        <w:ind w:left="1494" w:hanging="360"/>
      </w:pPr>
      <w:rPr>
        <w:rFonts w:ascii="Symbol" w:eastAsia="Times New Roma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26302C2E"/>
    <w:multiLevelType w:val="hybridMultilevel"/>
    <w:tmpl w:val="3E747B12"/>
    <w:lvl w:ilvl="0" w:tplc="8E0283F8">
      <w:start w:val="3"/>
      <w:numFmt w:val="bullet"/>
      <w:lvlText w:val="-"/>
      <w:lvlJc w:val="left"/>
      <w:pPr>
        <w:ind w:left="1494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EE07B41"/>
    <w:multiLevelType w:val="hybridMultilevel"/>
    <w:tmpl w:val="61BCC9F0"/>
    <w:lvl w:ilvl="0" w:tplc="9356C44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461E6D00">
      <w:numFmt w:val="none"/>
      <w:lvlText w:val=""/>
      <w:lvlJc w:val="left"/>
      <w:pPr>
        <w:tabs>
          <w:tab w:val="num" w:pos="305"/>
        </w:tabs>
      </w:pPr>
    </w:lvl>
    <w:lvl w:ilvl="2" w:tplc="FE12C296">
      <w:numFmt w:val="none"/>
      <w:lvlText w:val=""/>
      <w:lvlJc w:val="left"/>
      <w:pPr>
        <w:tabs>
          <w:tab w:val="num" w:pos="305"/>
        </w:tabs>
      </w:pPr>
    </w:lvl>
    <w:lvl w:ilvl="3" w:tplc="88A2375E">
      <w:numFmt w:val="none"/>
      <w:lvlText w:val=""/>
      <w:lvlJc w:val="left"/>
      <w:pPr>
        <w:tabs>
          <w:tab w:val="num" w:pos="305"/>
        </w:tabs>
      </w:pPr>
    </w:lvl>
    <w:lvl w:ilvl="4" w:tplc="A38EF8B6">
      <w:numFmt w:val="none"/>
      <w:lvlText w:val=""/>
      <w:lvlJc w:val="left"/>
      <w:pPr>
        <w:tabs>
          <w:tab w:val="num" w:pos="305"/>
        </w:tabs>
      </w:pPr>
    </w:lvl>
    <w:lvl w:ilvl="5" w:tplc="034CD6E6">
      <w:numFmt w:val="none"/>
      <w:lvlText w:val=""/>
      <w:lvlJc w:val="left"/>
      <w:pPr>
        <w:tabs>
          <w:tab w:val="num" w:pos="305"/>
        </w:tabs>
      </w:pPr>
    </w:lvl>
    <w:lvl w:ilvl="6" w:tplc="CF962C74">
      <w:numFmt w:val="none"/>
      <w:lvlText w:val=""/>
      <w:lvlJc w:val="left"/>
      <w:pPr>
        <w:tabs>
          <w:tab w:val="num" w:pos="305"/>
        </w:tabs>
      </w:pPr>
    </w:lvl>
    <w:lvl w:ilvl="7" w:tplc="C900B184">
      <w:numFmt w:val="none"/>
      <w:lvlText w:val=""/>
      <w:lvlJc w:val="left"/>
      <w:pPr>
        <w:tabs>
          <w:tab w:val="num" w:pos="305"/>
        </w:tabs>
      </w:pPr>
    </w:lvl>
    <w:lvl w:ilvl="8" w:tplc="CBC01F1A">
      <w:numFmt w:val="none"/>
      <w:lvlText w:val=""/>
      <w:lvlJc w:val="left"/>
      <w:pPr>
        <w:tabs>
          <w:tab w:val="num" w:pos="305"/>
        </w:tabs>
      </w:pPr>
    </w:lvl>
  </w:abstractNum>
  <w:abstractNum w:abstractNumId="4" w15:restartNumberingAfterBreak="0">
    <w:nsid w:val="3B002977"/>
    <w:multiLevelType w:val="hybridMultilevel"/>
    <w:tmpl w:val="FDF8D1EA"/>
    <w:lvl w:ilvl="0" w:tplc="C6EA9E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20506B"/>
    <w:multiLevelType w:val="hybridMultilevel"/>
    <w:tmpl w:val="BA1C4996"/>
    <w:lvl w:ilvl="0" w:tplc="6D0E2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ED14A8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3AAA1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B860BE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830837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56EAD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DC8EED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486254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AED845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6" w15:restartNumberingAfterBreak="0">
    <w:nsid w:val="4DBE4580"/>
    <w:multiLevelType w:val="multilevel"/>
    <w:tmpl w:val="03E4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240B6D"/>
    <w:multiLevelType w:val="hybridMultilevel"/>
    <w:tmpl w:val="11009DC2"/>
    <w:lvl w:ilvl="0" w:tplc="958ED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6FB4B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E4006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F5B6EC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0DF829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B0EE21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04CC8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98ACA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301AC1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8" w15:restartNumberingAfterBreak="0">
    <w:nsid w:val="4E542577"/>
    <w:multiLevelType w:val="hybridMultilevel"/>
    <w:tmpl w:val="966C1C44"/>
    <w:lvl w:ilvl="0" w:tplc="89DE92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43C7A"/>
    <w:multiLevelType w:val="hybridMultilevel"/>
    <w:tmpl w:val="522007A4"/>
    <w:lvl w:ilvl="0" w:tplc="87E496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2C2BBA"/>
    <w:multiLevelType w:val="hybridMultilevel"/>
    <w:tmpl w:val="5D6C4B30"/>
    <w:lvl w:ilvl="0" w:tplc="797E5306">
      <w:start w:val="1"/>
      <w:numFmt w:val="thaiNumbers"/>
      <w:lvlText w:val="%1.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F97A4B5E">
      <w:start w:val="8"/>
      <w:numFmt w:val="bullet"/>
      <w:lvlText w:val="-"/>
      <w:lvlJc w:val="left"/>
      <w:pPr>
        <w:tabs>
          <w:tab w:val="num" w:pos="1449"/>
        </w:tabs>
        <w:ind w:left="1449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11" w15:restartNumberingAfterBreak="0">
    <w:nsid w:val="72562F69"/>
    <w:multiLevelType w:val="hybridMultilevel"/>
    <w:tmpl w:val="2AB4B0DC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28B0F7A"/>
    <w:multiLevelType w:val="hybridMultilevel"/>
    <w:tmpl w:val="D4BC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6BD"/>
    <w:rsid w:val="0000623A"/>
    <w:rsid w:val="00011602"/>
    <w:rsid w:val="0002317B"/>
    <w:rsid w:val="00030BE7"/>
    <w:rsid w:val="0004387A"/>
    <w:rsid w:val="00063D23"/>
    <w:rsid w:val="000A0634"/>
    <w:rsid w:val="000B4F7B"/>
    <w:rsid w:val="000B5E35"/>
    <w:rsid w:val="000E5678"/>
    <w:rsid w:val="00106B85"/>
    <w:rsid w:val="00110416"/>
    <w:rsid w:val="001206AA"/>
    <w:rsid w:val="0012322E"/>
    <w:rsid w:val="00131AED"/>
    <w:rsid w:val="0013461A"/>
    <w:rsid w:val="001349A0"/>
    <w:rsid w:val="00144DF4"/>
    <w:rsid w:val="00145C1A"/>
    <w:rsid w:val="001471B1"/>
    <w:rsid w:val="00152EF0"/>
    <w:rsid w:val="00165F6A"/>
    <w:rsid w:val="00171EA3"/>
    <w:rsid w:val="001816AE"/>
    <w:rsid w:val="001819E0"/>
    <w:rsid w:val="00192589"/>
    <w:rsid w:val="001939B0"/>
    <w:rsid w:val="00197D8C"/>
    <w:rsid w:val="001A04A0"/>
    <w:rsid w:val="001A5BA2"/>
    <w:rsid w:val="001B5C2B"/>
    <w:rsid w:val="001B6B43"/>
    <w:rsid w:val="001B6C3B"/>
    <w:rsid w:val="001C5B55"/>
    <w:rsid w:val="001D3A6B"/>
    <w:rsid w:val="001E7E04"/>
    <w:rsid w:val="001F3DE1"/>
    <w:rsid w:val="0020695F"/>
    <w:rsid w:val="00213228"/>
    <w:rsid w:val="00213C8C"/>
    <w:rsid w:val="00217B93"/>
    <w:rsid w:val="0024462F"/>
    <w:rsid w:val="00245881"/>
    <w:rsid w:val="00251160"/>
    <w:rsid w:val="00260F04"/>
    <w:rsid w:val="00262FD9"/>
    <w:rsid w:val="00264A2B"/>
    <w:rsid w:val="00275E75"/>
    <w:rsid w:val="00285D40"/>
    <w:rsid w:val="00286C03"/>
    <w:rsid w:val="00287D7B"/>
    <w:rsid w:val="00291DD3"/>
    <w:rsid w:val="002A3EBA"/>
    <w:rsid w:val="002A4431"/>
    <w:rsid w:val="002B402C"/>
    <w:rsid w:val="002B4959"/>
    <w:rsid w:val="002B5D66"/>
    <w:rsid w:val="002C1A2D"/>
    <w:rsid w:val="002F67CE"/>
    <w:rsid w:val="002F6A91"/>
    <w:rsid w:val="002F75D0"/>
    <w:rsid w:val="00303515"/>
    <w:rsid w:val="003207AF"/>
    <w:rsid w:val="0032580E"/>
    <w:rsid w:val="00330986"/>
    <w:rsid w:val="00347273"/>
    <w:rsid w:val="0036224A"/>
    <w:rsid w:val="00364300"/>
    <w:rsid w:val="00371F47"/>
    <w:rsid w:val="00373659"/>
    <w:rsid w:val="00381720"/>
    <w:rsid w:val="00395DB2"/>
    <w:rsid w:val="00397251"/>
    <w:rsid w:val="003A7EB2"/>
    <w:rsid w:val="003B546C"/>
    <w:rsid w:val="003C6F27"/>
    <w:rsid w:val="003D7669"/>
    <w:rsid w:val="003F538B"/>
    <w:rsid w:val="004039F2"/>
    <w:rsid w:val="00405A88"/>
    <w:rsid w:val="00411E90"/>
    <w:rsid w:val="00417A81"/>
    <w:rsid w:val="004205DD"/>
    <w:rsid w:val="004325A1"/>
    <w:rsid w:val="00434A5A"/>
    <w:rsid w:val="00441FC5"/>
    <w:rsid w:val="0044732F"/>
    <w:rsid w:val="0046314E"/>
    <w:rsid w:val="00472A55"/>
    <w:rsid w:val="0047542C"/>
    <w:rsid w:val="00476CC8"/>
    <w:rsid w:val="00490690"/>
    <w:rsid w:val="00492810"/>
    <w:rsid w:val="004947B2"/>
    <w:rsid w:val="004C07C0"/>
    <w:rsid w:val="004F3E6E"/>
    <w:rsid w:val="004F5227"/>
    <w:rsid w:val="004F70BA"/>
    <w:rsid w:val="00500F74"/>
    <w:rsid w:val="00502370"/>
    <w:rsid w:val="0050419B"/>
    <w:rsid w:val="00507F4F"/>
    <w:rsid w:val="00513BCB"/>
    <w:rsid w:val="00521EF2"/>
    <w:rsid w:val="00522618"/>
    <w:rsid w:val="005246B3"/>
    <w:rsid w:val="00530B07"/>
    <w:rsid w:val="005330A5"/>
    <w:rsid w:val="00536969"/>
    <w:rsid w:val="005420CC"/>
    <w:rsid w:val="005465FD"/>
    <w:rsid w:val="00561A9C"/>
    <w:rsid w:val="00576A4C"/>
    <w:rsid w:val="005853F1"/>
    <w:rsid w:val="00590BB2"/>
    <w:rsid w:val="00597527"/>
    <w:rsid w:val="005A12A3"/>
    <w:rsid w:val="005A4101"/>
    <w:rsid w:val="005A63C7"/>
    <w:rsid w:val="005C4CFB"/>
    <w:rsid w:val="005E3ED2"/>
    <w:rsid w:val="005E4BAF"/>
    <w:rsid w:val="005F2915"/>
    <w:rsid w:val="0060428A"/>
    <w:rsid w:val="00604F77"/>
    <w:rsid w:val="00610F66"/>
    <w:rsid w:val="006174FA"/>
    <w:rsid w:val="00622C78"/>
    <w:rsid w:val="00625E96"/>
    <w:rsid w:val="006320E6"/>
    <w:rsid w:val="00633084"/>
    <w:rsid w:val="00640C50"/>
    <w:rsid w:val="00640CEE"/>
    <w:rsid w:val="0064526B"/>
    <w:rsid w:val="00655388"/>
    <w:rsid w:val="00671919"/>
    <w:rsid w:val="006823AF"/>
    <w:rsid w:val="006A58DD"/>
    <w:rsid w:val="006B05B2"/>
    <w:rsid w:val="006D133A"/>
    <w:rsid w:val="006D3041"/>
    <w:rsid w:val="006F2B17"/>
    <w:rsid w:val="0070233F"/>
    <w:rsid w:val="007039BF"/>
    <w:rsid w:val="00706ABB"/>
    <w:rsid w:val="00707FE3"/>
    <w:rsid w:val="00716445"/>
    <w:rsid w:val="00734A19"/>
    <w:rsid w:val="00745A87"/>
    <w:rsid w:val="00747098"/>
    <w:rsid w:val="007512FF"/>
    <w:rsid w:val="0076132B"/>
    <w:rsid w:val="00765AEE"/>
    <w:rsid w:val="00771636"/>
    <w:rsid w:val="00773E2D"/>
    <w:rsid w:val="0077735F"/>
    <w:rsid w:val="00783C77"/>
    <w:rsid w:val="007936D8"/>
    <w:rsid w:val="007A61E6"/>
    <w:rsid w:val="007B107D"/>
    <w:rsid w:val="007B4A40"/>
    <w:rsid w:val="007B7164"/>
    <w:rsid w:val="007D01C2"/>
    <w:rsid w:val="007D270B"/>
    <w:rsid w:val="007E56FF"/>
    <w:rsid w:val="007F7757"/>
    <w:rsid w:val="00801C51"/>
    <w:rsid w:val="00803A97"/>
    <w:rsid w:val="008106BD"/>
    <w:rsid w:val="00813CE6"/>
    <w:rsid w:val="0081748A"/>
    <w:rsid w:val="00820FE5"/>
    <w:rsid w:val="008364C9"/>
    <w:rsid w:val="008413EF"/>
    <w:rsid w:val="0084499F"/>
    <w:rsid w:val="0084622C"/>
    <w:rsid w:val="00857A3A"/>
    <w:rsid w:val="00887661"/>
    <w:rsid w:val="00892363"/>
    <w:rsid w:val="008A5C32"/>
    <w:rsid w:val="008A6124"/>
    <w:rsid w:val="008B0BF9"/>
    <w:rsid w:val="008C32C9"/>
    <w:rsid w:val="008C3878"/>
    <w:rsid w:val="008C4FF6"/>
    <w:rsid w:val="008E2A7F"/>
    <w:rsid w:val="008E62D9"/>
    <w:rsid w:val="008F2FB0"/>
    <w:rsid w:val="008F6906"/>
    <w:rsid w:val="008F728E"/>
    <w:rsid w:val="00910EA4"/>
    <w:rsid w:val="009157C7"/>
    <w:rsid w:val="00921789"/>
    <w:rsid w:val="009260E3"/>
    <w:rsid w:val="00930F5C"/>
    <w:rsid w:val="0093205D"/>
    <w:rsid w:val="0094128E"/>
    <w:rsid w:val="00962F41"/>
    <w:rsid w:val="0096381A"/>
    <w:rsid w:val="009673CD"/>
    <w:rsid w:val="0097004E"/>
    <w:rsid w:val="00975E4C"/>
    <w:rsid w:val="00984271"/>
    <w:rsid w:val="0098704C"/>
    <w:rsid w:val="009923F6"/>
    <w:rsid w:val="00996B5F"/>
    <w:rsid w:val="009A37D4"/>
    <w:rsid w:val="009A79CD"/>
    <w:rsid w:val="009B509A"/>
    <w:rsid w:val="009C0CCD"/>
    <w:rsid w:val="009C5FEA"/>
    <w:rsid w:val="009C6F00"/>
    <w:rsid w:val="009D0CAF"/>
    <w:rsid w:val="009D2600"/>
    <w:rsid w:val="009D5F70"/>
    <w:rsid w:val="009D666A"/>
    <w:rsid w:val="009E2A8D"/>
    <w:rsid w:val="009F3D7F"/>
    <w:rsid w:val="009F5388"/>
    <w:rsid w:val="009F7C69"/>
    <w:rsid w:val="009F7DB7"/>
    <w:rsid w:val="00A07DCE"/>
    <w:rsid w:val="00A25AB8"/>
    <w:rsid w:val="00A92C0B"/>
    <w:rsid w:val="00AA72F6"/>
    <w:rsid w:val="00AB39E3"/>
    <w:rsid w:val="00AE513C"/>
    <w:rsid w:val="00AE5916"/>
    <w:rsid w:val="00AE5F15"/>
    <w:rsid w:val="00AF6937"/>
    <w:rsid w:val="00AF7034"/>
    <w:rsid w:val="00B111B9"/>
    <w:rsid w:val="00B12A02"/>
    <w:rsid w:val="00B26F33"/>
    <w:rsid w:val="00B557B9"/>
    <w:rsid w:val="00B62C82"/>
    <w:rsid w:val="00B7309D"/>
    <w:rsid w:val="00B756D3"/>
    <w:rsid w:val="00B7708A"/>
    <w:rsid w:val="00B807AF"/>
    <w:rsid w:val="00B85E0E"/>
    <w:rsid w:val="00B96CA0"/>
    <w:rsid w:val="00B979C1"/>
    <w:rsid w:val="00BB77CB"/>
    <w:rsid w:val="00BC50E8"/>
    <w:rsid w:val="00BD523E"/>
    <w:rsid w:val="00BE03DB"/>
    <w:rsid w:val="00BE2A57"/>
    <w:rsid w:val="00C0218F"/>
    <w:rsid w:val="00C0501B"/>
    <w:rsid w:val="00C07225"/>
    <w:rsid w:val="00C167D6"/>
    <w:rsid w:val="00C20224"/>
    <w:rsid w:val="00C20C65"/>
    <w:rsid w:val="00C31DF1"/>
    <w:rsid w:val="00C4671E"/>
    <w:rsid w:val="00C542AD"/>
    <w:rsid w:val="00C667B1"/>
    <w:rsid w:val="00C7229D"/>
    <w:rsid w:val="00C75108"/>
    <w:rsid w:val="00C84570"/>
    <w:rsid w:val="00C9061A"/>
    <w:rsid w:val="00C95A5C"/>
    <w:rsid w:val="00C960EF"/>
    <w:rsid w:val="00CA06D9"/>
    <w:rsid w:val="00CA30CB"/>
    <w:rsid w:val="00CC4B6B"/>
    <w:rsid w:val="00CC6685"/>
    <w:rsid w:val="00CD1CF0"/>
    <w:rsid w:val="00CD3B23"/>
    <w:rsid w:val="00CD5682"/>
    <w:rsid w:val="00CE361C"/>
    <w:rsid w:val="00CE59C8"/>
    <w:rsid w:val="00D21992"/>
    <w:rsid w:val="00D24598"/>
    <w:rsid w:val="00D36083"/>
    <w:rsid w:val="00D427A7"/>
    <w:rsid w:val="00D51223"/>
    <w:rsid w:val="00D51AE6"/>
    <w:rsid w:val="00D54294"/>
    <w:rsid w:val="00D57F12"/>
    <w:rsid w:val="00D66E72"/>
    <w:rsid w:val="00D67B68"/>
    <w:rsid w:val="00D7766C"/>
    <w:rsid w:val="00DA5F5D"/>
    <w:rsid w:val="00DB0BFD"/>
    <w:rsid w:val="00DB37D0"/>
    <w:rsid w:val="00DB5058"/>
    <w:rsid w:val="00DB6FD6"/>
    <w:rsid w:val="00DC2629"/>
    <w:rsid w:val="00DC38DA"/>
    <w:rsid w:val="00DD5914"/>
    <w:rsid w:val="00DF374E"/>
    <w:rsid w:val="00E11204"/>
    <w:rsid w:val="00E16718"/>
    <w:rsid w:val="00E3105A"/>
    <w:rsid w:val="00E31FCD"/>
    <w:rsid w:val="00E42DE3"/>
    <w:rsid w:val="00E50BB0"/>
    <w:rsid w:val="00E665FB"/>
    <w:rsid w:val="00E716E3"/>
    <w:rsid w:val="00E97E81"/>
    <w:rsid w:val="00EB7D92"/>
    <w:rsid w:val="00EC0DDF"/>
    <w:rsid w:val="00EC70A5"/>
    <w:rsid w:val="00EE7A84"/>
    <w:rsid w:val="00EF4354"/>
    <w:rsid w:val="00EF440A"/>
    <w:rsid w:val="00F16566"/>
    <w:rsid w:val="00F36DE8"/>
    <w:rsid w:val="00F41874"/>
    <w:rsid w:val="00F50EA0"/>
    <w:rsid w:val="00F51B8A"/>
    <w:rsid w:val="00F658B1"/>
    <w:rsid w:val="00F852E3"/>
    <w:rsid w:val="00F9014F"/>
    <w:rsid w:val="00FA64F8"/>
    <w:rsid w:val="00FB5AC1"/>
    <w:rsid w:val="00FC7C81"/>
    <w:rsid w:val="00FD7944"/>
    <w:rsid w:val="00FE1558"/>
    <w:rsid w:val="00FE6DDD"/>
    <w:rsid w:val="00FF00C4"/>
    <w:rsid w:val="00FF2989"/>
    <w:rsid w:val="00FF4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ลูกศรเชื่อมต่อแบบตรง 1"/>
        <o:r id="V:Rule2" type="connector" idref="#ลูกศรเชื่อมต่อแบบตรง 4"/>
        <o:r id="V:Rule3" type="connector" idref="#ลูกศรเชื่อมต่อแบบตรง 5"/>
        <o:r id="V:Rule4" type="connector" idref="#ลูกศรเชื่อมต่อแบบตรง 10"/>
        <o:r id="V:Rule5" type="connector" idref="#ลูกศรเชื่อมต่อแบบตรง 9"/>
        <o:r id="V:Rule6" type="connector" idref="#ลูกศรเชื่อมต่อแบบตรง 7"/>
        <o:r id="V:Rule7" type="connector" idref="#ลูกศรเชื่อมต่อแบบตรง 8"/>
        <o:r id="V:Rule8" type="connector" idref="#ลูกศรเชื่อมต่อแบบตรง 11"/>
      </o:rules>
    </o:shapelayout>
  </w:shapeDefaults>
  <w:decimalSymbol w:val="."/>
  <w:listSeparator w:val=","/>
  <w14:docId w14:val="1FF118DE"/>
  <w15:docId w15:val="{73D7979D-BC2D-437E-9B7B-0BA88379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5F15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02317B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6B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4">
    <w:name w:val="Strong"/>
    <w:uiPriority w:val="22"/>
    <w:qFormat/>
    <w:rsid w:val="008106BD"/>
    <w:rPr>
      <w:b/>
      <w:bCs/>
    </w:rPr>
  </w:style>
  <w:style w:type="character" w:styleId="a5">
    <w:name w:val="Hyperlink"/>
    <w:uiPriority w:val="99"/>
    <w:unhideWhenUsed/>
    <w:rsid w:val="008106BD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9281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492810"/>
    <w:rPr>
      <w:sz w:val="24"/>
      <w:szCs w:val="28"/>
    </w:rPr>
  </w:style>
  <w:style w:type="paragraph" w:styleId="a8">
    <w:name w:val="footer"/>
    <w:basedOn w:val="a"/>
    <w:link w:val="a9"/>
    <w:rsid w:val="0049281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rsid w:val="00492810"/>
    <w:rPr>
      <w:sz w:val="24"/>
      <w:szCs w:val="28"/>
    </w:rPr>
  </w:style>
  <w:style w:type="paragraph" w:styleId="aa">
    <w:name w:val="Title"/>
    <w:basedOn w:val="a"/>
    <w:link w:val="ab"/>
    <w:qFormat/>
    <w:rsid w:val="00FB5AC1"/>
    <w:pPr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b">
    <w:name w:val="ชื่อเรื่อง อักขระ"/>
    <w:link w:val="aa"/>
    <w:rsid w:val="00FB5AC1"/>
    <w:rPr>
      <w:rFonts w:ascii="Cordia New" w:eastAsia="Cordia New" w:hAnsi="Cordia New" w:cs="Cordia New"/>
      <w:b/>
      <w:bCs/>
      <w:sz w:val="28"/>
      <w:szCs w:val="28"/>
    </w:rPr>
  </w:style>
  <w:style w:type="paragraph" w:styleId="ac">
    <w:name w:val="Balloon Text"/>
    <w:basedOn w:val="a"/>
    <w:link w:val="ad"/>
    <w:rsid w:val="00B111B9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B111B9"/>
    <w:rPr>
      <w:rFonts w:ascii="Tahoma" w:hAnsi="Tahoma"/>
      <w:sz w:val="16"/>
    </w:rPr>
  </w:style>
  <w:style w:type="table" w:styleId="ae">
    <w:name w:val="Table Grid"/>
    <w:basedOn w:val="a1"/>
    <w:uiPriority w:val="99"/>
    <w:rsid w:val="003B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02317B"/>
    <w:rPr>
      <w:rFonts w:ascii="Cordia New" w:eastAsia="Cordia New" w:hAnsi="Cordia New" w:cs="Cordia New"/>
      <w:sz w:val="32"/>
      <w:szCs w:val="32"/>
    </w:rPr>
  </w:style>
  <w:style w:type="paragraph" w:styleId="af">
    <w:name w:val="List Paragraph"/>
    <w:basedOn w:val="a"/>
    <w:uiPriority w:val="34"/>
    <w:qFormat/>
    <w:rsid w:val="00C0501B"/>
    <w:pPr>
      <w:ind w:left="720"/>
      <w:contextualSpacing/>
    </w:pPr>
  </w:style>
  <w:style w:type="paragraph" w:customStyle="1" w:styleId="Default">
    <w:name w:val="Default"/>
    <w:uiPriority w:val="99"/>
    <w:rsid w:val="00E665FB"/>
    <w:pPr>
      <w:autoSpaceDE w:val="0"/>
      <w:autoSpaceDN w:val="0"/>
      <w:adjustRightInd w:val="0"/>
    </w:pPr>
    <w:rPr>
      <w:rFonts w:ascii="DilleniaUPC" w:hAnsi="Calibri" w:cs="Dillen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9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0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73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0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74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2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82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0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77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3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79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0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8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2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3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8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1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37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2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63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8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92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13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9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0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1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5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3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9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1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1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8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3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0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8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8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81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5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8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22</Pages>
  <Words>7430</Words>
  <Characters>42356</Characters>
  <Application>Microsoft Office Word</Application>
  <DocSecurity>0</DocSecurity>
  <Lines>352</Lines>
  <Paragraphs>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Mr.KKD</cp:lastModifiedBy>
  <cp:revision>43</cp:revision>
  <cp:lastPrinted>2015-11-12T05:52:00Z</cp:lastPrinted>
  <dcterms:created xsi:type="dcterms:W3CDTF">2015-06-08T12:35:00Z</dcterms:created>
  <dcterms:modified xsi:type="dcterms:W3CDTF">2020-11-14T05:23:00Z</dcterms:modified>
</cp:coreProperties>
</file>